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7C2" w:rsidRDefault="00370708">
      <w:pPr>
        <w:pStyle w:val="Ttulo"/>
      </w:pPr>
      <w:r>
        <w:rPr>
          <w:noProof/>
          <w:lang w:val="es-CL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1442720</wp:posOffset>
            </wp:positionH>
            <wp:positionV relativeFrom="paragraph">
              <wp:posOffset>2954020</wp:posOffset>
            </wp:positionV>
            <wp:extent cx="2919095" cy="2762250"/>
            <wp:effectExtent l="0" t="0" r="0" b="0"/>
            <wp:wrapTopAndBottom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.png"/>
                    <pic:cNvPicPr preferRelativeResize="0"/>
                  </pic:nvPicPr>
                  <pic:blipFill>
                    <a:blip r:embed="rId6"/>
                    <a:srcRect t="669" b="669"/>
                    <a:stretch>
                      <a:fillRect/>
                    </a:stretch>
                  </pic:blipFill>
                  <pic:spPr>
                    <a:xfrm>
                      <a:off x="0" y="0"/>
                      <a:ext cx="291909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24ED7">
        <w:rPr>
          <w:b w:val="0"/>
          <w:color w:val="980000"/>
          <w:sz w:val="72"/>
          <w:szCs w:val="72"/>
        </w:rPr>
        <w:t>Plan de Gestión para</w:t>
      </w:r>
      <w:r>
        <w:rPr>
          <w:b w:val="0"/>
          <w:color w:val="980000"/>
          <w:sz w:val="72"/>
          <w:szCs w:val="72"/>
        </w:rPr>
        <w:t xml:space="preserve"> la buena Convivencia Escolar.</w:t>
      </w:r>
      <w:r>
        <w:br/>
        <w:t>Liceo Santa Doris</w:t>
      </w:r>
      <w:bookmarkStart w:id="0" w:name="_aczyuw2yex2w" w:colFirst="0" w:colLast="0"/>
      <w:bookmarkEnd w:id="0"/>
    </w:p>
    <w:p w:rsidR="004F17C2" w:rsidRDefault="004F17C2">
      <w:pPr>
        <w:rPr>
          <w:b/>
          <w:color w:val="FF0000"/>
          <w:sz w:val="32"/>
          <w:szCs w:val="32"/>
        </w:rPr>
      </w:pPr>
    </w:p>
    <w:p w:rsidR="004F17C2" w:rsidRDefault="004F17C2">
      <w:pPr>
        <w:rPr>
          <w:b/>
          <w:color w:val="FF0000"/>
          <w:sz w:val="32"/>
          <w:szCs w:val="32"/>
        </w:rPr>
      </w:pPr>
    </w:p>
    <w:p w:rsidR="004F17C2" w:rsidRDefault="004F17C2">
      <w:pPr>
        <w:rPr>
          <w:b/>
          <w:color w:val="FF0000"/>
          <w:sz w:val="32"/>
          <w:szCs w:val="32"/>
        </w:rPr>
      </w:pPr>
    </w:p>
    <w:p w:rsidR="004F17C2" w:rsidRDefault="0037070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Actualizado </w:t>
      </w:r>
      <w:r w:rsidR="00E24ED7">
        <w:rPr>
          <w:b/>
          <w:sz w:val="32"/>
          <w:szCs w:val="32"/>
          <w:lang w:val="es-ES"/>
        </w:rPr>
        <w:t>abril</w:t>
      </w:r>
      <w:r>
        <w:rPr>
          <w:b/>
          <w:sz w:val="32"/>
          <w:szCs w:val="32"/>
        </w:rPr>
        <w:t xml:space="preserve"> de 202</w:t>
      </w:r>
      <w:r w:rsidR="00785688">
        <w:rPr>
          <w:b/>
          <w:sz w:val="32"/>
          <w:szCs w:val="32"/>
          <w:lang w:val="es-ES"/>
        </w:rPr>
        <w:t>5</w:t>
      </w:r>
      <w:r>
        <w:rPr>
          <w:b/>
          <w:sz w:val="32"/>
          <w:szCs w:val="32"/>
        </w:rPr>
        <w:t>.-</w:t>
      </w:r>
    </w:p>
    <w:p w:rsidR="004F17C2" w:rsidRDefault="00370708">
      <w:pPr>
        <w:pStyle w:val="Ttulo1"/>
        <w:rPr>
          <w:color w:val="980000"/>
        </w:rPr>
      </w:pPr>
      <w:bookmarkStart w:id="1" w:name="_ryxymn4326ia" w:colFirst="0" w:colLast="0"/>
      <w:bookmarkEnd w:id="1"/>
      <w:r>
        <w:rPr>
          <w:color w:val="980000"/>
        </w:rPr>
        <w:lastRenderedPageBreak/>
        <w:t xml:space="preserve">ACTIVIDADES </w:t>
      </w:r>
    </w:p>
    <w:p w:rsidR="004F17C2" w:rsidRDefault="004F17C2">
      <w:pPr>
        <w:rPr>
          <w:color w:val="984806" w:themeColor="accent6" w:themeShade="8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5431"/>
      </w:tblGrid>
      <w:tr w:rsidR="004F17C2">
        <w:tc>
          <w:tcPr>
            <w:tcW w:w="8828" w:type="dxa"/>
            <w:gridSpan w:val="2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color w:val="984806" w:themeColor="accent6" w:themeShade="80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color w:val="984806" w:themeColor="accent6" w:themeShade="80"/>
                <w:sz w:val="24"/>
                <w:szCs w:val="24"/>
                <w:lang w:val="es-CL"/>
              </w:rPr>
              <w:t>Acogida e inducción a estudiantes nuevos.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Objetivo de la actividad</w:t>
            </w:r>
          </w:p>
        </w:tc>
        <w:tc>
          <w:tcPr>
            <w:tcW w:w="5431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Generar un sentido de pertenencia e inclusión en su curso y establecimiento.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Descripción de la actividad</w:t>
            </w:r>
          </w:p>
        </w:tc>
        <w:tc>
          <w:tcPr>
            <w:tcW w:w="5431" w:type="dxa"/>
          </w:tcPr>
          <w:p w:rsidR="004F17C2" w:rsidRDefault="00785688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Durante la segunda semana de clases se realiza inducción a los estudiantes nuevos en conjunto con el equipo Habilidades para la Vida. El Objetivo principal es que los estudiantes nuevos conozcan las dependencias y comunidad en general.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Materiales</w:t>
            </w:r>
          </w:p>
        </w:tc>
        <w:tc>
          <w:tcPr>
            <w:tcW w:w="5431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NA.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Fecha</w:t>
            </w:r>
          </w:p>
        </w:tc>
        <w:tc>
          <w:tcPr>
            <w:tcW w:w="5431" w:type="dxa"/>
          </w:tcPr>
          <w:p w:rsidR="004F17C2" w:rsidRDefault="00785688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Marzo 2025</w:t>
            </w:r>
            <w:r w:rsidR="00370708">
              <w:rPr>
                <w:rFonts w:ascii="Arial" w:hAnsi="Arial" w:cs="Arial"/>
                <w:sz w:val="24"/>
                <w:szCs w:val="24"/>
                <w:lang w:val="es-CL"/>
              </w:rPr>
              <w:t>.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N° de participantes</w:t>
            </w:r>
          </w:p>
        </w:tc>
        <w:tc>
          <w:tcPr>
            <w:tcW w:w="5431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A definir.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Roles en la actividad</w:t>
            </w:r>
          </w:p>
        </w:tc>
        <w:tc>
          <w:tcPr>
            <w:tcW w:w="5431" w:type="dxa"/>
          </w:tcPr>
          <w:p w:rsidR="004F17C2" w:rsidRDefault="00785688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Ejecutor: Equipo de convivencia y equipo HPV</w:t>
            </w:r>
          </w:p>
        </w:tc>
      </w:tr>
    </w:tbl>
    <w:p w:rsidR="004F17C2" w:rsidRDefault="004F17C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5431"/>
      </w:tblGrid>
      <w:tr w:rsidR="004F17C2">
        <w:tc>
          <w:tcPr>
            <w:tcW w:w="8828" w:type="dxa"/>
            <w:gridSpan w:val="2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color w:val="984806" w:themeColor="accent6" w:themeShade="80"/>
                <w:sz w:val="24"/>
                <w:szCs w:val="24"/>
                <w:lang w:val="es-CL"/>
              </w:rPr>
              <w:t>Actos de apertura semanal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Objetivo de la actividad</w:t>
            </w:r>
          </w:p>
        </w:tc>
        <w:tc>
          <w:tcPr>
            <w:tcW w:w="5431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Generar reflexión sobre valores éticos y morales determinados para cada semana, y tomar conocimiento sobre efemérides e información importante sobre sucesos a ocurrir dentro de la semana.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Descripción de la actividad</w:t>
            </w:r>
          </w:p>
        </w:tc>
        <w:tc>
          <w:tcPr>
            <w:tcW w:w="5431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Espacio de 15 a 20 minutos los días lunes en el primer bloque de clases donde miembros de la comunidad dan a conocer información relevante sobre valores y sucesos a ocurrir en la semana.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Materiales</w:t>
            </w:r>
          </w:p>
        </w:tc>
        <w:tc>
          <w:tcPr>
            <w:tcW w:w="5431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Parlantes, micrófono, computador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, Data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Fecha</w:t>
            </w:r>
          </w:p>
        </w:tc>
        <w:tc>
          <w:tcPr>
            <w:tcW w:w="5431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Todos los lunes.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N° de participantes</w:t>
            </w:r>
          </w:p>
        </w:tc>
        <w:tc>
          <w:tcPr>
            <w:tcW w:w="5431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Estudiantes de ciclo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Roles en la actividad</w:t>
            </w:r>
          </w:p>
        </w:tc>
        <w:tc>
          <w:tcPr>
            <w:tcW w:w="5431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Ejecutor: Miembros asignados por equipo directivo.</w:t>
            </w:r>
          </w:p>
        </w:tc>
      </w:tr>
    </w:tbl>
    <w:p w:rsidR="004F17C2" w:rsidRDefault="004F17C2"/>
    <w:p w:rsidR="004F17C2" w:rsidRDefault="004F17C2"/>
    <w:p w:rsidR="004F17C2" w:rsidRDefault="004F17C2">
      <w:pPr>
        <w:rPr>
          <w:color w:val="984806" w:themeColor="accent6" w:themeShade="8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5431"/>
      </w:tblGrid>
      <w:tr w:rsidR="004F17C2">
        <w:tc>
          <w:tcPr>
            <w:tcW w:w="8828" w:type="dxa"/>
            <w:gridSpan w:val="2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color w:val="984806" w:themeColor="accent6" w:themeShade="80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color w:val="984806" w:themeColor="accent6" w:themeShade="80"/>
                <w:sz w:val="24"/>
                <w:szCs w:val="24"/>
                <w:lang w:val="es-CL"/>
              </w:rPr>
              <w:lastRenderedPageBreak/>
              <w:t>Acogida a familias nuevas.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Objetivo de la actividad</w:t>
            </w:r>
          </w:p>
        </w:tc>
        <w:tc>
          <w:tcPr>
            <w:tcW w:w="5431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Tomar conocimiento de información relevante acerca del establecimiento y comenzar a formar un sentido de pertenencia y recibimiento por parte del establecimiento.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Descripción de la actividad</w:t>
            </w:r>
          </w:p>
        </w:tc>
        <w:tc>
          <w:tcPr>
            <w:tcW w:w="5431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Dentro de cada curso, en una primera entrevista a apoderados(as) se entrega información relevante y se toman las dudas y reflexiones de apoderados(as) en torno al proceso de enseñanza – aprendizaje de sus pupilos.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Materiales</w:t>
            </w:r>
          </w:p>
        </w:tc>
        <w:tc>
          <w:tcPr>
            <w:tcW w:w="5431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Carpeta de Entrevistas- CMI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Fecha</w:t>
            </w:r>
          </w:p>
        </w:tc>
        <w:tc>
          <w:tcPr>
            <w:tcW w:w="5431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De marzo a diciembre.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N° de participantes</w:t>
            </w:r>
          </w:p>
        </w:tc>
        <w:tc>
          <w:tcPr>
            <w:tcW w:w="5431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A definir.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Roles en la actividad</w:t>
            </w:r>
          </w:p>
        </w:tc>
        <w:tc>
          <w:tcPr>
            <w:tcW w:w="5431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Ejecutor: Profesor(a) jefe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, docentes de asignatura, trabajador social, </w:t>
            </w:r>
            <w:r w:rsidR="00785688">
              <w:rPr>
                <w:rFonts w:ascii="Arial" w:hAnsi="Arial" w:cs="Arial"/>
                <w:sz w:val="24"/>
                <w:szCs w:val="24"/>
                <w:lang w:val="es-ES"/>
              </w:rPr>
              <w:t>psicólogo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.</w:t>
            </w:r>
          </w:p>
        </w:tc>
      </w:tr>
    </w:tbl>
    <w:p w:rsidR="004F17C2" w:rsidRDefault="004F17C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5431"/>
      </w:tblGrid>
      <w:tr w:rsidR="004F17C2">
        <w:tc>
          <w:tcPr>
            <w:tcW w:w="8828" w:type="dxa"/>
            <w:gridSpan w:val="2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color w:val="984806" w:themeColor="accent6" w:themeShade="80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color w:val="984806" w:themeColor="accent6" w:themeShade="80"/>
                <w:sz w:val="24"/>
                <w:szCs w:val="24"/>
                <w:lang w:val="es-CL"/>
              </w:rPr>
              <w:t>Primera entrevista anual a apoderados(as)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Objetivo de la actividad</w:t>
            </w:r>
          </w:p>
        </w:tc>
        <w:tc>
          <w:tcPr>
            <w:tcW w:w="5431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Tomar conocimiento de información relevante acerca del establecimiento y generar hipótesis preliminares de los estudiantes y sus familias en cuanto a su funcionamiento integral asociado a lo académico.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Descripción de la actividad</w:t>
            </w:r>
          </w:p>
        </w:tc>
        <w:tc>
          <w:tcPr>
            <w:tcW w:w="5431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Entrevista de 30 – 45 minutos de carácter semiestructurado dirigido a la formulación de hipótesis preliminares de funcionamiento integral de los estudiantes y la toma de conocimiento de información relevante para el proceso de enseñanza – aprendizaje de los estudiantes.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Materiales</w:t>
            </w:r>
          </w:p>
        </w:tc>
        <w:tc>
          <w:tcPr>
            <w:tcW w:w="5431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A definir.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Fecha</w:t>
            </w:r>
          </w:p>
        </w:tc>
        <w:tc>
          <w:tcPr>
            <w:tcW w:w="5431" w:type="dxa"/>
          </w:tcPr>
          <w:p w:rsidR="004F17C2" w:rsidRDefault="00785688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Marzo - abril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N° de participantes</w:t>
            </w:r>
          </w:p>
        </w:tc>
        <w:tc>
          <w:tcPr>
            <w:tcW w:w="5431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A definir.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Roles en la actividad</w:t>
            </w:r>
          </w:p>
        </w:tc>
        <w:tc>
          <w:tcPr>
            <w:tcW w:w="5431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Ejecutor: Profesor(a) jefe.</w:t>
            </w:r>
          </w:p>
        </w:tc>
      </w:tr>
    </w:tbl>
    <w:p w:rsidR="004F17C2" w:rsidRDefault="004F17C2"/>
    <w:p w:rsidR="004F17C2" w:rsidRDefault="004F17C2"/>
    <w:p w:rsidR="004F17C2" w:rsidRDefault="004F17C2"/>
    <w:tbl>
      <w:tblPr>
        <w:tblStyle w:val="Tablaconcuadrcula"/>
        <w:tblpPr w:leftFromText="141" w:rightFromText="141" w:horzAnchor="margin" w:tblpY="555"/>
        <w:tblW w:w="0" w:type="auto"/>
        <w:tblLook w:val="04A0" w:firstRow="1" w:lastRow="0" w:firstColumn="1" w:lastColumn="0" w:noHBand="0" w:noVBand="1"/>
      </w:tblPr>
      <w:tblGrid>
        <w:gridCol w:w="3397"/>
        <w:gridCol w:w="5431"/>
      </w:tblGrid>
      <w:tr w:rsidR="004F17C2">
        <w:tc>
          <w:tcPr>
            <w:tcW w:w="8828" w:type="dxa"/>
            <w:gridSpan w:val="2"/>
            <w:shd w:val="clear" w:color="auto" w:fill="auto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color w:val="984806" w:themeColor="accent6" w:themeShade="80"/>
                <w:sz w:val="24"/>
                <w:szCs w:val="24"/>
                <w:lang w:val="es-CL"/>
              </w:rPr>
              <w:lastRenderedPageBreak/>
              <w:t>Primera entrevista anual a estudiantes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Objetivo de la actividad</w:t>
            </w:r>
          </w:p>
        </w:tc>
        <w:tc>
          <w:tcPr>
            <w:tcW w:w="5431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Tomar conocimiento de información relevante acerca del establecimiento y generar hipótesis preliminares de los estudiantes en cuanto a su funcionamiento integral asociado a lo académico.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Descripción de la actividad</w:t>
            </w:r>
          </w:p>
        </w:tc>
        <w:tc>
          <w:tcPr>
            <w:tcW w:w="5431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Entrevista de 30 – 45 minutos de carácter semiestructurado dirigido a la formulación de hipótesis preliminares de funcionamiento integral de los estudiantes y la toma de conocimiento de información relevante para el proceso de enseñanza – aprendizaje de los estudiantes.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Materiales</w:t>
            </w:r>
          </w:p>
        </w:tc>
        <w:tc>
          <w:tcPr>
            <w:tcW w:w="5431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A definir.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Fecha</w:t>
            </w:r>
          </w:p>
        </w:tc>
        <w:tc>
          <w:tcPr>
            <w:tcW w:w="5431" w:type="dxa"/>
          </w:tcPr>
          <w:p w:rsidR="004F17C2" w:rsidRDefault="00785688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 xml:space="preserve">Marzo- abril 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N° de participantes</w:t>
            </w:r>
          </w:p>
        </w:tc>
        <w:tc>
          <w:tcPr>
            <w:tcW w:w="5431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A definir.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Roles en la actividad</w:t>
            </w:r>
          </w:p>
        </w:tc>
        <w:tc>
          <w:tcPr>
            <w:tcW w:w="5431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Ejecutor(es): Profesor(a) jefe y miembro del equipo de Convivencia Escolar.</w:t>
            </w:r>
          </w:p>
        </w:tc>
      </w:tr>
    </w:tbl>
    <w:p w:rsidR="004F17C2" w:rsidRDefault="004F17C2"/>
    <w:p w:rsidR="004F17C2" w:rsidRDefault="004F17C2"/>
    <w:p w:rsidR="004F17C2" w:rsidRDefault="004F17C2"/>
    <w:p w:rsidR="004F17C2" w:rsidRDefault="004F17C2"/>
    <w:p w:rsidR="004F17C2" w:rsidRDefault="004F17C2"/>
    <w:p w:rsidR="004F17C2" w:rsidRDefault="004F17C2"/>
    <w:p w:rsidR="004F17C2" w:rsidRDefault="004F17C2"/>
    <w:p w:rsidR="004F17C2" w:rsidRDefault="004F17C2"/>
    <w:p w:rsidR="004F17C2" w:rsidRDefault="004F17C2"/>
    <w:p w:rsidR="004F17C2" w:rsidRDefault="004F17C2"/>
    <w:p w:rsidR="004F17C2" w:rsidRDefault="004F17C2"/>
    <w:p w:rsidR="004F17C2" w:rsidRDefault="004F17C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5431"/>
      </w:tblGrid>
      <w:tr w:rsidR="004F17C2">
        <w:tc>
          <w:tcPr>
            <w:tcW w:w="8828" w:type="dxa"/>
            <w:gridSpan w:val="2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color w:val="984806" w:themeColor="accent6" w:themeShade="80"/>
                <w:sz w:val="24"/>
                <w:szCs w:val="24"/>
                <w:lang w:val="es-CL"/>
              </w:rPr>
              <w:t>Primera entrevista anual a apoderados(as) pertenecientes a PIE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Objetivo de la actividad</w:t>
            </w:r>
          </w:p>
        </w:tc>
        <w:tc>
          <w:tcPr>
            <w:tcW w:w="5431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Tomar conocimiento de información relevante acerca del establecimiento y generar hipótesis preliminares de los estudiantes en cuanto a su funcionamiento integral asociado a lo académico.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Descripción de la actividad</w:t>
            </w:r>
          </w:p>
        </w:tc>
        <w:tc>
          <w:tcPr>
            <w:tcW w:w="5431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Entrevista de 30 – 45 minutos de carácter semiestructurado dirigido a la formulación de hipótesis preliminares de funcionamiento integral de los estudiantes y la toma de conocimiento de información relevante para el proceso de enseñanza – aprendizaje de los estudiantes.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Materiales</w:t>
            </w:r>
          </w:p>
        </w:tc>
        <w:tc>
          <w:tcPr>
            <w:tcW w:w="5431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A definir.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Fecha</w:t>
            </w:r>
          </w:p>
        </w:tc>
        <w:tc>
          <w:tcPr>
            <w:tcW w:w="5431" w:type="dxa"/>
          </w:tcPr>
          <w:p w:rsidR="004F17C2" w:rsidRDefault="00DC5D72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Marzo -abril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N° de participantes</w:t>
            </w:r>
          </w:p>
        </w:tc>
        <w:tc>
          <w:tcPr>
            <w:tcW w:w="5431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A definir.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Roles en la actividad</w:t>
            </w:r>
          </w:p>
        </w:tc>
        <w:tc>
          <w:tcPr>
            <w:tcW w:w="5431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Ejecutor(es): Educador diferencial perteneciente al curso al que pertenece el estudiante.</w:t>
            </w:r>
          </w:p>
        </w:tc>
      </w:tr>
    </w:tbl>
    <w:p w:rsidR="004F17C2" w:rsidRDefault="004F17C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5431"/>
      </w:tblGrid>
      <w:tr w:rsidR="004F17C2">
        <w:tc>
          <w:tcPr>
            <w:tcW w:w="8828" w:type="dxa"/>
            <w:gridSpan w:val="2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color w:val="984806" w:themeColor="accent6" w:themeShade="80"/>
                <w:sz w:val="24"/>
                <w:szCs w:val="24"/>
                <w:lang w:val="es-CL"/>
              </w:rPr>
              <w:lastRenderedPageBreak/>
              <w:t>Plebiscito para renovar o no a Centro de Alumnos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Objetivo de la actividad</w:t>
            </w:r>
          </w:p>
        </w:tc>
        <w:tc>
          <w:tcPr>
            <w:tcW w:w="5431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Incluir a los y las estudiantes dentro de un proceso participativo para empoderarse en la toma de decisiones en la comunidad escolar.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Descripción de la actividad</w:t>
            </w:r>
          </w:p>
        </w:tc>
        <w:tc>
          <w:tcPr>
            <w:tcW w:w="5431" w:type="dxa"/>
          </w:tcPr>
          <w:p w:rsidR="004F17C2" w:rsidRDefault="00370708" w:rsidP="00DC5D72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Votación vinculante que se realiza en un día, se le consulta a la comunidad estudiantil si desean o no renovar su Centro de Alumnos para el año 202</w:t>
            </w:r>
            <w:r w:rsidR="00DC5D72">
              <w:rPr>
                <w:rFonts w:ascii="Arial" w:hAnsi="Arial" w:cs="Arial"/>
                <w:sz w:val="24"/>
                <w:szCs w:val="24"/>
                <w:lang w:val="es-ES"/>
              </w:rPr>
              <w:t>5</w:t>
            </w:r>
            <w:r>
              <w:rPr>
                <w:rFonts w:ascii="Arial" w:hAnsi="Arial" w:cs="Arial"/>
                <w:sz w:val="24"/>
                <w:szCs w:val="24"/>
                <w:lang w:val="es-CL"/>
              </w:rPr>
              <w:t>.</w:t>
            </w:r>
            <w:r w:rsidR="00DC5D72">
              <w:rPr>
                <w:rFonts w:ascii="Arial" w:hAnsi="Arial" w:cs="Arial"/>
                <w:sz w:val="24"/>
                <w:szCs w:val="24"/>
                <w:lang w:val="es-CL"/>
              </w:rPr>
              <w:t xml:space="preserve"> O por decisión total  se mantienen.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Materiales</w:t>
            </w:r>
          </w:p>
        </w:tc>
        <w:tc>
          <w:tcPr>
            <w:tcW w:w="5431" w:type="dxa"/>
          </w:tcPr>
          <w:p w:rsidR="004F17C2" w:rsidRDefault="00DC5D72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Presentación Listas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Fecha</w:t>
            </w:r>
          </w:p>
        </w:tc>
        <w:tc>
          <w:tcPr>
            <w:tcW w:w="5431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Acto marzo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N° de participantes</w:t>
            </w:r>
          </w:p>
        </w:tc>
        <w:tc>
          <w:tcPr>
            <w:tcW w:w="5431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A definir.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Roles en la actividad</w:t>
            </w:r>
          </w:p>
        </w:tc>
        <w:tc>
          <w:tcPr>
            <w:tcW w:w="5431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Ejecutor(es): Equipo de Convivencia Escolar.</w:t>
            </w:r>
          </w:p>
        </w:tc>
      </w:tr>
    </w:tbl>
    <w:p w:rsidR="004F17C2" w:rsidRDefault="004F17C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5431"/>
      </w:tblGrid>
      <w:tr w:rsidR="004F17C2">
        <w:tc>
          <w:tcPr>
            <w:tcW w:w="8828" w:type="dxa"/>
            <w:gridSpan w:val="2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color w:val="984806" w:themeColor="accent6" w:themeShade="80"/>
                <w:sz w:val="24"/>
                <w:szCs w:val="24"/>
                <w:lang w:val="es-CL"/>
              </w:rPr>
              <w:t>Capacitación en seguridad para la comunidad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Objetivo de la actividad</w:t>
            </w:r>
          </w:p>
        </w:tc>
        <w:tc>
          <w:tcPr>
            <w:tcW w:w="5431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Prevenir y atender riesgos biopsicosociales dentro del contexto de un establecimiento educacional.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Descripción de la actividad</w:t>
            </w:r>
          </w:p>
        </w:tc>
        <w:tc>
          <w:tcPr>
            <w:tcW w:w="5431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Se entrega información relevante, acciones y protocolos que se deben llevar a cabo para prevenir y atender urgencias asociadas a riesgos biopsicosociales dentro del establecimiento educacional.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Materiales</w:t>
            </w:r>
          </w:p>
        </w:tc>
        <w:tc>
          <w:tcPr>
            <w:tcW w:w="5431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A definir.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Fecha</w:t>
            </w:r>
          </w:p>
        </w:tc>
        <w:tc>
          <w:tcPr>
            <w:tcW w:w="5431" w:type="dxa"/>
          </w:tcPr>
          <w:p w:rsidR="004F17C2" w:rsidRDefault="00DC5D72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Abril-diciembre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N° de participantes</w:t>
            </w:r>
          </w:p>
        </w:tc>
        <w:tc>
          <w:tcPr>
            <w:tcW w:w="5431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A definir.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Roles en la actividad</w:t>
            </w:r>
          </w:p>
        </w:tc>
        <w:tc>
          <w:tcPr>
            <w:tcW w:w="5431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E</w:t>
            </w:r>
            <w:r w:rsidR="00DC5D72">
              <w:rPr>
                <w:rFonts w:ascii="Arial" w:hAnsi="Arial" w:cs="Arial"/>
                <w:sz w:val="24"/>
                <w:szCs w:val="24"/>
                <w:lang w:val="es-CL"/>
              </w:rPr>
              <w:t xml:space="preserve">jecutor(es): Funcionarios MUTUAL, </w:t>
            </w:r>
            <w:proofErr w:type="spellStart"/>
            <w:r w:rsidR="00E24ED7">
              <w:rPr>
                <w:rFonts w:ascii="Arial" w:hAnsi="Arial" w:cs="Arial"/>
                <w:sz w:val="24"/>
                <w:szCs w:val="24"/>
                <w:lang w:val="es-CL"/>
              </w:rPr>
              <w:t>prevencionista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s-CL"/>
              </w:rPr>
              <w:t xml:space="preserve"> de riesgos o Equipo de Convivencia Escolar.</w:t>
            </w:r>
          </w:p>
        </w:tc>
      </w:tr>
    </w:tbl>
    <w:p w:rsidR="004F17C2" w:rsidRDefault="004F17C2"/>
    <w:p w:rsidR="004F17C2" w:rsidRDefault="004F17C2"/>
    <w:p w:rsidR="004F17C2" w:rsidRDefault="004F17C2"/>
    <w:p w:rsidR="004F17C2" w:rsidRDefault="004F17C2"/>
    <w:p w:rsidR="00E24ED7" w:rsidRDefault="00E24ED7"/>
    <w:p w:rsidR="004F17C2" w:rsidRDefault="004F17C2"/>
    <w:tbl>
      <w:tblPr>
        <w:tblStyle w:val="Tablaconcuadrcula"/>
        <w:tblpPr w:leftFromText="141" w:rightFromText="141" w:vertAnchor="text" w:horzAnchor="margin" w:tblpY="157"/>
        <w:tblW w:w="0" w:type="auto"/>
        <w:tblLook w:val="04A0" w:firstRow="1" w:lastRow="0" w:firstColumn="1" w:lastColumn="0" w:noHBand="0" w:noVBand="1"/>
      </w:tblPr>
      <w:tblGrid>
        <w:gridCol w:w="3397"/>
        <w:gridCol w:w="5431"/>
      </w:tblGrid>
      <w:tr w:rsidR="004F17C2">
        <w:tc>
          <w:tcPr>
            <w:tcW w:w="8828" w:type="dxa"/>
            <w:gridSpan w:val="2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color w:val="984806" w:themeColor="accent6" w:themeShade="80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984806" w:themeColor="accent6" w:themeShade="80"/>
                <w:sz w:val="24"/>
                <w:szCs w:val="24"/>
                <w:lang w:val="es-CL"/>
              </w:rPr>
              <w:lastRenderedPageBreak/>
              <w:t>El Juego de la Buena Conducta 202</w:t>
            </w:r>
            <w:r w:rsidR="00C21402">
              <w:rPr>
                <w:rFonts w:ascii="Arial" w:hAnsi="Arial" w:cs="Arial"/>
                <w:b/>
                <w:bCs/>
                <w:color w:val="984806" w:themeColor="accent6" w:themeShade="80"/>
                <w:sz w:val="24"/>
                <w:szCs w:val="24"/>
                <w:lang w:val="es-ES"/>
              </w:rPr>
              <w:t>5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Objetivo de la actividad</w:t>
            </w:r>
          </w:p>
        </w:tc>
        <w:tc>
          <w:tcPr>
            <w:tcW w:w="5431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Promover conductas deseadas y evitar conductas sancionables dentro de cada curso del establecimiento.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Descripción de la actividad</w:t>
            </w:r>
          </w:p>
        </w:tc>
        <w:tc>
          <w:tcPr>
            <w:tcW w:w="5431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Siguiendo la línea de la creación de acuerdos en Convivencia Escola</w:t>
            </w:r>
            <w:r w:rsidR="00C21402">
              <w:rPr>
                <w:rFonts w:ascii="Arial" w:hAnsi="Arial" w:cs="Arial"/>
                <w:sz w:val="24"/>
                <w:szCs w:val="24"/>
                <w:lang w:val="es-CL"/>
              </w:rPr>
              <w:t>r</w:t>
            </w:r>
            <w:r>
              <w:rPr>
                <w:rFonts w:ascii="Arial" w:hAnsi="Arial" w:cs="Arial"/>
                <w:sz w:val="24"/>
                <w:szCs w:val="24"/>
                <w:lang w:val="es-CL"/>
              </w:rPr>
              <w:t xml:space="preserve"> para el año 202</w:t>
            </w:r>
            <w:r w:rsidR="00C21402">
              <w:rPr>
                <w:rFonts w:ascii="Arial" w:hAnsi="Arial" w:cs="Arial"/>
                <w:sz w:val="24"/>
                <w:szCs w:val="24"/>
                <w:lang w:val="es-ES"/>
              </w:rPr>
              <w:t>5</w:t>
            </w:r>
            <w:r>
              <w:rPr>
                <w:rFonts w:ascii="Arial" w:hAnsi="Arial" w:cs="Arial"/>
                <w:sz w:val="24"/>
                <w:szCs w:val="24"/>
                <w:lang w:val="es-CL"/>
              </w:rPr>
              <w:t>, como también de la designación de roles estudiantiles para el año 202</w:t>
            </w:r>
            <w:r w:rsidR="00C21402">
              <w:rPr>
                <w:rFonts w:ascii="Arial" w:hAnsi="Arial" w:cs="Arial"/>
                <w:sz w:val="24"/>
                <w:szCs w:val="24"/>
                <w:lang w:val="es-ES"/>
              </w:rPr>
              <w:t>5</w:t>
            </w:r>
            <w:r>
              <w:rPr>
                <w:rFonts w:ascii="Arial" w:hAnsi="Arial" w:cs="Arial"/>
                <w:sz w:val="24"/>
                <w:szCs w:val="24"/>
                <w:lang w:val="es-CL"/>
              </w:rPr>
              <w:t>, se implementará una estrategia en cada curso, donde, de manera grupal o bien a nivel curso, se dará puntaje por conductas o comportamientos deseados, los que, de manera mensual, o bien de manera trimestral o semestral serán recompensados con incentivos definidos por profesor(a) jefe y grupo curso.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Materiales</w:t>
            </w:r>
          </w:p>
        </w:tc>
        <w:tc>
          <w:tcPr>
            <w:tcW w:w="5431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A definir.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Fecha</w:t>
            </w:r>
          </w:p>
        </w:tc>
        <w:tc>
          <w:tcPr>
            <w:tcW w:w="5431" w:type="dxa"/>
          </w:tcPr>
          <w:p w:rsidR="004F17C2" w:rsidRDefault="00370708" w:rsidP="00C21402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 xml:space="preserve">Desde </w:t>
            </w:r>
            <w:r w:rsidR="00C21402">
              <w:rPr>
                <w:rFonts w:ascii="Arial" w:hAnsi="Arial" w:cs="Arial"/>
                <w:sz w:val="24"/>
                <w:szCs w:val="24"/>
                <w:lang w:val="es-CL"/>
              </w:rPr>
              <w:t>abril a diciembre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N° de participantes</w:t>
            </w:r>
          </w:p>
        </w:tc>
        <w:tc>
          <w:tcPr>
            <w:tcW w:w="5431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A definir.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Roles en la actividad</w:t>
            </w:r>
          </w:p>
        </w:tc>
        <w:tc>
          <w:tcPr>
            <w:tcW w:w="5431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Ejecutor(es): Profesor(a) jefe y estudiantes designados con roles asociados a la actividad.</w:t>
            </w:r>
          </w:p>
        </w:tc>
      </w:tr>
    </w:tbl>
    <w:p w:rsidR="004F17C2" w:rsidRDefault="004F17C2"/>
    <w:p w:rsidR="004F17C2" w:rsidRDefault="004F17C2"/>
    <w:p w:rsidR="004F17C2" w:rsidRDefault="004F17C2"/>
    <w:p w:rsidR="004F17C2" w:rsidRDefault="004F17C2"/>
    <w:p w:rsidR="004F17C2" w:rsidRDefault="004F17C2"/>
    <w:p w:rsidR="004F17C2" w:rsidRDefault="004F17C2"/>
    <w:p w:rsidR="004F17C2" w:rsidRDefault="004F17C2"/>
    <w:p w:rsidR="004F17C2" w:rsidRDefault="004F17C2"/>
    <w:p w:rsidR="004F17C2" w:rsidRDefault="004F17C2"/>
    <w:p w:rsidR="004F17C2" w:rsidRDefault="004F17C2"/>
    <w:p w:rsidR="004F17C2" w:rsidRDefault="004F17C2"/>
    <w:p w:rsidR="004F17C2" w:rsidRDefault="004F17C2"/>
    <w:p w:rsidR="004F17C2" w:rsidRDefault="004F17C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5431"/>
      </w:tblGrid>
      <w:tr w:rsidR="004F17C2">
        <w:tc>
          <w:tcPr>
            <w:tcW w:w="8828" w:type="dxa"/>
            <w:gridSpan w:val="2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color w:val="984806" w:themeColor="accent6" w:themeShade="80"/>
                <w:sz w:val="24"/>
                <w:szCs w:val="24"/>
                <w:lang w:val="es-CL"/>
              </w:rPr>
              <w:t>Socialización de Pauta de Responsabilidad Parental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Objetivo de la actividad</w:t>
            </w:r>
          </w:p>
        </w:tc>
        <w:tc>
          <w:tcPr>
            <w:tcW w:w="5431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Promover conductas deseadas dentro de padres y apoderados de cada curso del establecimiento.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Descripción de la actividad</w:t>
            </w:r>
          </w:p>
        </w:tc>
        <w:tc>
          <w:tcPr>
            <w:tcW w:w="5431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Se da a conocer y se explica la importancia de acciones esperadas y deseadas en el comportamiento de padres y apoderados en función del buen desarrollo del proceso enseñanza – aprendizaje de los estudiantes. Funciona en la misma línea de la creación de acue</w:t>
            </w:r>
            <w:r w:rsidR="00C21402">
              <w:rPr>
                <w:rFonts w:ascii="Arial" w:hAnsi="Arial" w:cs="Arial"/>
                <w:sz w:val="24"/>
                <w:szCs w:val="24"/>
                <w:lang w:val="es-CL"/>
              </w:rPr>
              <w:t>rdos en Convivencia Escolar 2025</w:t>
            </w:r>
            <w:r>
              <w:rPr>
                <w:rFonts w:ascii="Arial" w:hAnsi="Arial" w:cs="Arial"/>
                <w:sz w:val="24"/>
                <w:szCs w:val="24"/>
                <w:lang w:val="es-CL"/>
              </w:rPr>
              <w:t xml:space="preserve"> y El Juego de la Buena Conducta 202</w:t>
            </w:r>
            <w:r w:rsidR="00C21402">
              <w:rPr>
                <w:rFonts w:ascii="Arial" w:hAnsi="Arial" w:cs="Arial"/>
                <w:sz w:val="24"/>
                <w:szCs w:val="24"/>
                <w:lang w:val="es-ES"/>
              </w:rPr>
              <w:t>5</w:t>
            </w:r>
            <w:r>
              <w:rPr>
                <w:rFonts w:ascii="Arial" w:hAnsi="Arial" w:cs="Arial"/>
                <w:sz w:val="24"/>
                <w:szCs w:val="24"/>
                <w:lang w:val="es-CL"/>
              </w:rPr>
              <w:t>.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Materiales</w:t>
            </w:r>
          </w:p>
        </w:tc>
        <w:tc>
          <w:tcPr>
            <w:tcW w:w="5431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A definir.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Roles en la actividad</w:t>
            </w:r>
          </w:p>
        </w:tc>
        <w:tc>
          <w:tcPr>
            <w:tcW w:w="5431" w:type="dxa"/>
          </w:tcPr>
          <w:p w:rsidR="004F17C2" w:rsidRDefault="00370708" w:rsidP="00C21402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 xml:space="preserve">Ejecutor(es): </w:t>
            </w:r>
            <w:r w:rsidR="00C21402">
              <w:rPr>
                <w:rFonts w:ascii="Arial" w:hAnsi="Arial" w:cs="Arial"/>
                <w:sz w:val="24"/>
                <w:szCs w:val="24"/>
                <w:lang w:val="es-CL"/>
              </w:rPr>
              <w:t xml:space="preserve">Jefa técnico </w:t>
            </w:r>
            <w:r>
              <w:rPr>
                <w:rFonts w:ascii="Arial" w:hAnsi="Arial" w:cs="Arial"/>
                <w:sz w:val="24"/>
                <w:szCs w:val="24"/>
                <w:lang w:val="es-CL"/>
              </w:rPr>
              <w:t xml:space="preserve"> Equipo de Convivencia Escolar.</w:t>
            </w:r>
          </w:p>
        </w:tc>
      </w:tr>
    </w:tbl>
    <w:tbl>
      <w:tblPr>
        <w:tblStyle w:val="Tablaconcuadrcula1"/>
        <w:tblpPr w:leftFromText="141" w:rightFromText="141" w:horzAnchor="margin" w:tblpY="450"/>
        <w:tblW w:w="0" w:type="auto"/>
        <w:tblLook w:val="04A0" w:firstRow="1" w:lastRow="0" w:firstColumn="1" w:lastColumn="0" w:noHBand="0" w:noVBand="1"/>
      </w:tblPr>
      <w:tblGrid>
        <w:gridCol w:w="3397"/>
        <w:gridCol w:w="5431"/>
      </w:tblGrid>
      <w:tr w:rsidR="004F17C2">
        <w:tc>
          <w:tcPr>
            <w:tcW w:w="8828" w:type="dxa"/>
            <w:gridSpan w:val="2"/>
            <w:shd w:val="clear" w:color="auto" w:fill="auto"/>
          </w:tcPr>
          <w:p w:rsidR="004F17C2" w:rsidRDefault="00C21402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color w:val="984806" w:themeColor="accent6" w:themeShade="80"/>
                <w:sz w:val="24"/>
                <w:szCs w:val="24"/>
                <w:lang w:val="es-CL"/>
              </w:rPr>
              <w:lastRenderedPageBreak/>
              <w:t>Taller y escuela para</w:t>
            </w:r>
            <w:r w:rsidR="0056136D">
              <w:rPr>
                <w:rFonts w:ascii="Arial" w:hAnsi="Arial" w:cs="Arial"/>
                <w:b/>
                <w:bCs/>
                <w:color w:val="984806" w:themeColor="accent6" w:themeShade="80"/>
                <w:sz w:val="24"/>
                <w:szCs w:val="24"/>
                <w:lang w:val="es-CL"/>
              </w:rPr>
              <w:t xml:space="preserve"> </w:t>
            </w:r>
            <w:r w:rsidR="00370708">
              <w:rPr>
                <w:rFonts w:ascii="Arial" w:hAnsi="Arial" w:cs="Arial"/>
                <w:b/>
                <w:bCs/>
                <w:color w:val="984806" w:themeColor="accent6" w:themeShade="80"/>
                <w:sz w:val="24"/>
                <w:szCs w:val="24"/>
                <w:lang w:val="es-CL"/>
              </w:rPr>
              <w:t xml:space="preserve"> Padres y Apoderados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Objetivo de la actividad</w:t>
            </w:r>
          </w:p>
        </w:tc>
        <w:tc>
          <w:tcPr>
            <w:tcW w:w="5431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Desarrollar un mayor sentido de bienestar y satisfacción en los padres, madres y apoderados(as) del establecimiento.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Descripción de la actividad</w:t>
            </w:r>
          </w:p>
        </w:tc>
        <w:tc>
          <w:tcPr>
            <w:tcW w:w="5431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En talleres de 30 minutos, se realizan actividad</w:t>
            </w:r>
            <w:r w:rsidR="00C21402">
              <w:rPr>
                <w:rFonts w:ascii="Arial" w:hAnsi="Arial" w:cs="Arial"/>
                <w:sz w:val="24"/>
                <w:szCs w:val="24"/>
                <w:lang w:val="es-CL"/>
              </w:rPr>
              <w:t>es asociadas a la</w:t>
            </w:r>
            <w:r>
              <w:rPr>
                <w:rFonts w:ascii="Arial" w:hAnsi="Arial" w:cs="Arial"/>
                <w:sz w:val="24"/>
                <w:szCs w:val="24"/>
                <w:lang w:val="es-CL"/>
              </w:rPr>
              <w:t xml:space="preserve"> Conciencia Plena dirigidas a padres, madres y apoderados(as) del establecimiento.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Materiales</w:t>
            </w:r>
          </w:p>
        </w:tc>
        <w:tc>
          <w:tcPr>
            <w:tcW w:w="5431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A definir.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Fecha</w:t>
            </w:r>
          </w:p>
        </w:tc>
        <w:tc>
          <w:tcPr>
            <w:tcW w:w="5431" w:type="dxa"/>
          </w:tcPr>
          <w:p w:rsidR="004F17C2" w:rsidRDefault="00C21402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1 por mes desde abril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N° de participantes</w:t>
            </w:r>
          </w:p>
        </w:tc>
        <w:tc>
          <w:tcPr>
            <w:tcW w:w="5431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A definir.</w:t>
            </w:r>
          </w:p>
        </w:tc>
      </w:tr>
    </w:tbl>
    <w:p w:rsidR="004F17C2" w:rsidRDefault="004F17C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5431"/>
      </w:tblGrid>
      <w:tr w:rsidR="004F17C2">
        <w:tc>
          <w:tcPr>
            <w:tcW w:w="8828" w:type="dxa"/>
            <w:gridSpan w:val="2"/>
            <w:shd w:val="clear" w:color="auto" w:fill="auto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color w:val="984806" w:themeColor="accent6" w:themeShade="80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color w:val="984806" w:themeColor="accent6" w:themeShade="80"/>
                <w:sz w:val="24"/>
                <w:szCs w:val="24"/>
                <w:lang w:val="es-CL"/>
              </w:rPr>
              <w:t>Evaluación</w:t>
            </w:r>
            <w:r w:rsidR="00C21402">
              <w:rPr>
                <w:rFonts w:ascii="Arial" w:hAnsi="Arial" w:cs="Arial"/>
                <w:b/>
                <w:bCs/>
                <w:color w:val="984806" w:themeColor="accent6" w:themeShade="80"/>
                <w:sz w:val="24"/>
                <w:szCs w:val="24"/>
                <w:lang w:val="es-CL"/>
              </w:rPr>
              <w:t xml:space="preserve"> Diagnostica Socioemocional 2025</w:t>
            </w:r>
          </w:p>
        </w:tc>
      </w:tr>
      <w:tr w:rsidR="004F17C2">
        <w:tc>
          <w:tcPr>
            <w:tcW w:w="3397" w:type="dxa"/>
            <w:shd w:val="clear" w:color="auto" w:fill="auto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Objetivo de la actividad</w:t>
            </w:r>
          </w:p>
        </w:tc>
        <w:tc>
          <w:tcPr>
            <w:tcW w:w="5431" w:type="dxa"/>
            <w:shd w:val="clear" w:color="auto" w:fill="auto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Diagnosticar cursos y estudiantes que se encuentran en riesgo de desarrollar problemáticas psicosociales durante el año escolar, como también de estudiantes que están sufriendo problemáticas psicosociales y que serán nominados para el Taller de Formación Socioemocional 202</w:t>
            </w:r>
            <w:r w:rsidR="00E24ED7">
              <w:rPr>
                <w:rFonts w:ascii="Arial" w:hAnsi="Arial" w:cs="Arial"/>
                <w:sz w:val="24"/>
                <w:szCs w:val="24"/>
                <w:lang w:val="es-ES"/>
              </w:rPr>
              <w:t>5</w:t>
            </w:r>
            <w:r>
              <w:rPr>
                <w:rFonts w:ascii="Arial" w:hAnsi="Arial" w:cs="Arial"/>
                <w:sz w:val="24"/>
                <w:szCs w:val="24"/>
                <w:lang w:val="es-CL"/>
              </w:rPr>
              <w:t>.</w:t>
            </w:r>
          </w:p>
        </w:tc>
      </w:tr>
      <w:tr w:rsidR="004F17C2">
        <w:tc>
          <w:tcPr>
            <w:tcW w:w="3397" w:type="dxa"/>
            <w:shd w:val="clear" w:color="auto" w:fill="auto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Descripción de la actividad</w:t>
            </w:r>
          </w:p>
        </w:tc>
        <w:tc>
          <w:tcPr>
            <w:tcW w:w="5431" w:type="dxa"/>
            <w:shd w:val="clear" w:color="auto" w:fill="auto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Tomar una evaluación de carácter cuantitativo acerca del desarrollo socioemocional de los y las estudiantes del establecimiento.</w:t>
            </w:r>
          </w:p>
        </w:tc>
      </w:tr>
      <w:tr w:rsidR="004F17C2">
        <w:tc>
          <w:tcPr>
            <w:tcW w:w="3397" w:type="dxa"/>
            <w:shd w:val="clear" w:color="auto" w:fill="auto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Materiales</w:t>
            </w:r>
          </w:p>
        </w:tc>
        <w:tc>
          <w:tcPr>
            <w:tcW w:w="5431" w:type="dxa"/>
            <w:shd w:val="clear" w:color="auto" w:fill="auto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A definir.</w:t>
            </w:r>
          </w:p>
        </w:tc>
      </w:tr>
      <w:tr w:rsidR="004F17C2">
        <w:tc>
          <w:tcPr>
            <w:tcW w:w="3397" w:type="dxa"/>
            <w:shd w:val="clear" w:color="auto" w:fill="auto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Fecha</w:t>
            </w:r>
          </w:p>
        </w:tc>
        <w:tc>
          <w:tcPr>
            <w:tcW w:w="5431" w:type="dxa"/>
            <w:shd w:val="clear" w:color="auto" w:fill="auto"/>
          </w:tcPr>
          <w:p w:rsidR="004F17C2" w:rsidRDefault="00C21402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Abril - noviembre</w:t>
            </w:r>
          </w:p>
        </w:tc>
      </w:tr>
      <w:tr w:rsidR="004F17C2">
        <w:tc>
          <w:tcPr>
            <w:tcW w:w="3397" w:type="dxa"/>
            <w:shd w:val="clear" w:color="auto" w:fill="auto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N° de participantes</w:t>
            </w:r>
          </w:p>
        </w:tc>
        <w:tc>
          <w:tcPr>
            <w:tcW w:w="5431" w:type="dxa"/>
            <w:shd w:val="clear" w:color="auto" w:fill="auto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A definir.</w:t>
            </w:r>
          </w:p>
        </w:tc>
      </w:tr>
      <w:tr w:rsidR="004F17C2">
        <w:tc>
          <w:tcPr>
            <w:tcW w:w="3397" w:type="dxa"/>
            <w:shd w:val="clear" w:color="auto" w:fill="auto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Roles en la actividad</w:t>
            </w:r>
          </w:p>
        </w:tc>
        <w:tc>
          <w:tcPr>
            <w:tcW w:w="5431" w:type="dxa"/>
            <w:shd w:val="clear" w:color="auto" w:fill="auto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Ejecutor: Psicólogo.</w:t>
            </w:r>
          </w:p>
        </w:tc>
      </w:tr>
    </w:tbl>
    <w:p w:rsidR="004F17C2" w:rsidRDefault="004F17C2"/>
    <w:p w:rsidR="004F17C2" w:rsidRDefault="004F17C2"/>
    <w:p w:rsidR="004F17C2" w:rsidRDefault="004F17C2"/>
    <w:p w:rsidR="004F17C2" w:rsidRDefault="004F17C2"/>
    <w:p w:rsidR="004F17C2" w:rsidRDefault="004F17C2"/>
    <w:p w:rsidR="004F17C2" w:rsidRDefault="004F17C2"/>
    <w:p w:rsidR="00E24ED7" w:rsidRDefault="00E24ED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5431"/>
      </w:tblGrid>
      <w:tr w:rsidR="004F17C2">
        <w:tc>
          <w:tcPr>
            <w:tcW w:w="8828" w:type="dxa"/>
            <w:gridSpan w:val="2"/>
            <w:shd w:val="clear" w:color="auto" w:fill="auto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984806" w:themeColor="accent6" w:themeShade="80"/>
                <w:sz w:val="24"/>
                <w:szCs w:val="24"/>
                <w:lang w:val="es-CL"/>
              </w:rPr>
              <w:lastRenderedPageBreak/>
              <w:t>Taller de Formación Socioemocional 202</w:t>
            </w:r>
            <w:r w:rsidR="00C21402">
              <w:rPr>
                <w:rFonts w:ascii="Arial" w:hAnsi="Arial" w:cs="Arial"/>
                <w:b/>
                <w:bCs/>
                <w:color w:val="984806" w:themeColor="accent6" w:themeShade="80"/>
                <w:sz w:val="24"/>
                <w:szCs w:val="24"/>
                <w:lang w:val="es-ES"/>
              </w:rPr>
              <w:t>5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Objetivo de la actividad</w:t>
            </w:r>
          </w:p>
        </w:tc>
        <w:tc>
          <w:tcPr>
            <w:tcW w:w="5431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Fomentar el avance en el desarrollo socioemocional de niños, niñas y adolescentes que estudian en el establecimiento.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Descripción de la actividad</w:t>
            </w:r>
          </w:p>
        </w:tc>
        <w:tc>
          <w:tcPr>
            <w:tcW w:w="5431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 xml:space="preserve">Sesiones de 40 – 45 minutos, donde se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s-CL"/>
              </w:rPr>
              <w:t>psicoeduca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s-CL"/>
              </w:rPr>
              <w:t xml:space="preserve"> y se generan trabajos prácticos en torno a diferentes temáticas señaladas en la Evaluación Diagnostica Socioemocional 202</w:t>
            </w:r>
            <w:r w:rsidR="00C21402">
              <w:rPr>
                <w:rFonts w:ascii="Arial" w:hAnsi="Arial" w:cs="Arial"/>
                <w:sz w:val="24"/>
                <w:szCs w:val="24"/>
                <w:lang w:val="es-ES"/>
              </w:rPr>
              <w:t>5</w:t>
            </w:r>
            <w:r>
              <w:rPr>
                <w:rFonts w:ascii="Arial" w:hAnsi="Arial" w:cs="Arial"/>
                <w:sz w:val="24"/>
                <w:szCs w:val="24"/>
                <w:lang w:val="es-CL"/>
              </w:rPr>
              <w:t>.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Materiales</w:t>
            </w:r>
          </w:p>
        </w:tc>
        <w:tc>
          <w:tcPr>
            <w:tcW w:w="5431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A definir.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Fecha</w:t>
            </w:r>
          </w:p>
        </w:tc>
        <w:tc>
          <w:tcPr>
            <w:tcW w:w="5431" w:type="dxa"/>
          </w:tcPr>
          <w:p w:rsidR="004F17C2" w:rsidRDefault="00C21402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Clases de orientación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N° de participantes</w:t>
            </w:r>
          </w:p>
        </w:tc>
        <w:tc>
          <w:tcPr>
            <w:tcW w:w="5431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A definir.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Roles en la actividad</w:t>
            </w:r>
          </w:p>
        </w:tc>
        <w:tc>
          <w:tcPr>
            <w:tcW w:w="5431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Ejecutor: Psicólogo.</w:t>
            </w:r>
          </w:p>
        </w:tc>
      </w:tr>
    </w:tbl>
    <w:p w:rsidR="004F17C2" w:rsidRDefault="004F17C2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5431"/>
      </w:tblGrid>
      <w:tr w:rsidR="004F17C2">
        <w:tc>
          <w:tcPr>
            <w:tcW w:w="8828" w:type="dxa"/>
            <w:gridSpan w:val="2"/>
          </w:tcPr>
          <w:p w:rsidR="004F17C2" w:rsidRDefault="00C21402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984806" w:themeColor="accent6" w:themeShade="80"/>
                <w:sz w:val="24"/>
                <w:szCs w:val="24"/>
                <w:lang w:val="es-CL"/>
              </w:rPr>
              <w:t xml:space="preserve">Taller de voluntariado 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Objetivo de la actividad</w:t>
            </w:r>
          </w:p>
        </w:tc>
        <w:tc>
          <w:tcPr>
            <w:tcW w:w="5431" w:type="dxa"/>
          </w:tcPr>
          <w:p w:rsidR="004F17C2" w:rsidRDefault="00370708" w:rsidP="00C21402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 xml:space="preserve">Desarrollar y explotar habilidades </w:t>
            </w:r>
            <w:r w:rsidR="00C21402">
              <w:rPr>
                <w:rFonts w:ascii="Arial" w:hAnsi="Arial" w:cs="Arial"/>
                <w:sz w:val="24"/>
                <w:szCs w:val="24"/>
                <w:lang w:val="es-CL"/>
              </w:rPr>
              <w:t>sociales y emocionales en los estudiantes.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Descripción de la actividad</w:t>
            </w:r>
          </w:p>
        </w:tc>
        <w:tc>
          <w:tcPr>
            <w:tcW w:w="5431" w:type="dxa"/>
          </w:tcPr>
          <w:p w:rsidR="004F17C2" w:rsidRDefault="00C21402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Se trabajara con un grupo curso que presente varios problemas de conducta y se incentivara a crear un voluntariado que ira en ayuda de los más necesitados.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Materiales</w:t>
            </w:r>
          </w:p>
        </w:tc>
        <w:tc>
          <w:tcPr>
            <w:tcW w:w="5431" w:type="dxa"/>
          </w:tcPr>
          <w:p w:rsidR="004F17C2" w:rsidRDefault="00C21402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 xml:space="preserve">Café, azúcar, vasos cucharas y sándwich 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Fecha</w:t>
            </w:r>
          </w:p>
        </w:tc>
        <w:tc>
          <w:tcPr>
            <w:tcW w:w="5431" w:type="dxa"/>
          </w:tcPr>
          <w:p w:rsidR="004F17C2" w:rsidRDefault="00C21402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 xml:space="preserve">Una actividad por semestre 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N° de participantes</w:t>
            </w:r>
          </w:p>
        </w:tc>
        <w:tc>
          <w:tcPr>
            <w:tcW w:w="5431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A definir.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Roles en la actividad</w:t>
            </w:r>
          </w:p>
        </w:tc>
        <w:tc>
          <w:tcPr>
            <w:tcW w:w="5431" w:type="dxa"/>
          </w:tcPr>
          <w:p w:rsidR="004F17C2" w:rsidRDefault="00C21402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Ejecutor: Trabajador Social</w:t>
            </w:r>
          </w:p>
        </w:tc>
      </w:tr>
    </w:tbl>
    <w:p w:rsidR="004F17C2" w:rsidRDefault="004F17C2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:rsidR="004F17C2" w:rsidRDefault="004F17C2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:rsidR="004F17C2" w:rsidRDefault="004F17C2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:rsidR="004F17C2" w:rsidRDefault="004F17C2"/>
    <w:p w:rsidR="004F17C2" w:rsidRDefault="004F17C2"/>
    <w:p w:rsidR="004F17C2" w:rsidRDefault="004F17C2"/>
    <w:p w:rsidR="004F17C2" w:rsidRDefault="004F17C2"/>
    <w:p w:rsidR="00C21402" w:rsidRDefault="00C2140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5431"/>
      </w:tblGrid>
      <w:tr w:rsidR="004F17C2">
        <w:tc>
          <w:tcPr>
            <w:tcW w:w="8828" w:type="dxa"/>
            <w:gridSpan w:val="2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color w:val="984806" w:themeColor="accent6" w:themeShade="80"/>
                <w:sz w:val="24"/>
                <w:szCs w:val="24"/>
                <w:lang w:val="es-CL"/>
              </w:rPr>
              <w:lastRenderedPageBreak/>
              <w:t>Su presente, mi futuro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Objetivo de la actividad</w:t>
            </w:r>
          </w:p>
        </w:tc>
        <w:tc>
          <w:tcPr>
            <w:tcW w:w="5431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Abrir la vista a nuevas perspectivas de desarrollo académico y profesional tras el egreso de la enseñanza media en estudiantes del establecimiento.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Descripción de la actividad</w:t>
            </w:r>
          </w:p>
        </w:tc>
        <w:tc>
          <w:tcPr>
            <w:tcW w:w="5431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Charlas de 15 – 20 minutos donde estudiantes egresados del establecimiento dan a conocer aspectos de su vida académica y profesional tras haber salido de la enseñanza media en el establecimiento para los y las estudiantes del establecimiento.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Materiales</w:t>
            </w:r>
          </w:p>
        </w:tc>
        <w:tc>
          <w:tcPr>
            <w:tcW w:w="5431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A definir.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Fecha</w:t>
            </w:r>
          </w:p>
        </w:tc>
        <w:tc>
          <w:tcPr>
            <w:tcW w:w="5431" w:type="dxa"/>
          </w:tcPr>
          <w:p w:rsidR="004F17C2" w:rsidRDefault="00C21402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Segundo semestre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N° de participantes</w:t>
            </w:r>
          </w:p>
        </w:tc>
        <w:tc>
          <w:tcPr>
            <w:tcW w:w="5431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A definir.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Roles en la actividad</w:t>
            </w:r>
          </w:p>
        </w:tc>
        <w:tc>
          <w:tcPr>
            <w:tcW w:w="5431" w:type="dxa"/>
          </w:tcPr>
          <w:p w:rsidR="004F17C2" w:rsidRDefault="0056136D" w:rsidP="0056136D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 xml:space="preserve">Ejecutor: </w:t>
            </w:r>
            <w:r w:rsidR="00370708">
              <w:rPr>
                <w:rFonts w:ascii="Arial" w:hAnsi="Arial" w:cs="Arial"/>
                <w:sz w:val="24"/>
                <w:szCs w:val="24"/>
                <w:lang w:val="es-CL"/>
              </w:rPr>
              <w:t xml:space="preserve"> Equipo de Convivencia Escolar.</w:t>
            </w:r>
          </w:p>
        </w:tc>
      </w:tr>
    </w:tbl>
    <w:p w:rsidR="004F17C2" w:rsidRDefault="004F17C2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5431"/>
      </w:tblGrid>
      <w:tr w:rsidR="004F17C2">
        <w:tc>
          <w:tcPr>
            <w:tcW w:w="8828" w:type="dxa"/>
            <w:gridSpan w:val="2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color w:val="984806" w:themeColor="accent6" w:themeShade="80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color w:val="984806" w:themeColor="accent6" w:themeShade="80"/>
                <w:sz w:val="24"/>
                <w:szCs w:val="24"/>
                <w:lang w:val="es-CL"/>
              </w:rPr>
              <w:t>Jornadas de actualización en NEE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Objetivo de la actividad</w:t>
            </w:r>
          </w:p>
        </w:tc>
        <w:tc>
          <w:tcPr>
            <w:tcW w:w="5431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Informar y sensibilizar en temáticas importantes en NEE para profesores(as) del establecimiento.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Descripción de la actividad</w:t>
            </w:r>
          </w:p>
        </w:tc>
        <w:tc>
          <w:tcPr>
            <w:tcW w:w="5431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Taller de carácter de actualización en temáticas consideradas como importantes y necesarias de enseñar en el establecimiento para los profesores(as) por parte de ellos y del equipo PIE.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Materiales</w:t>
            </w:r>
          </w:p>
        </w:tc>
        <w:tc>
          <w:tcPr>
            <w:tcW w:w="5431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A definir.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Fecha</w:t>
            </w:r>
          </w:p>
        </w:tc>
        <w:tc>
          <w:tcPr>
            <w:tcW w:w="5431" w:type="dxa"/>
          </w:tcPr>
          <w:p w:rsidR="004F17C2" w:rsidRDefault="0056136D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 xml:space="preserve">Primer semestre 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N° de participantes</w:t>
            </w:r>
          </w:p>
        </w:tc>
        <w:tc>
          <w:tcPr>
            <w:tcW w:w="5431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A definir.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Roles en la actividad</w:t>
            </w:r>
          </w:p>
        </w:tc>
        <w:tc>
          <w:tcPr>
            <w:tcW w:w="5431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Ejecutores: Miembros de Equipo PIE.</w:t>
            </w:r>
          </w:p>
        </w:tc>
      </w:tr>
    </w:tbl>
    <w:p w:rsidR="004F17C2" w:rsidRDefault="004F17C2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:rsidR="004F17C2" w:rsidRDefault="004F17C2"/>
    <w:p w:rsidR="004F17C2" w:rsidRDefault="004F17C2"/>
    <w:p w:rsidR="004F17C2" w:rsidRDefault="004F17C2"/>
    <w:p w:rsidR="004F17C2" w:rsidRDefault="004F17C2"/>
    <w:p w:rsidR="004F17C2" w:rsidRDefault="004F17C2"/>
    <w:p w:rsidR="004F17C2" w:rsidRDefault="004F17C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5431"/>
      </w:tblGrid>
      <w:tr w:rsidR="004F17C2">
        <w:tc>
          <w:tcPr>
            <w:tcW w:w="8828" w:type="dxa"/>
            <w:gridSpan w:val="2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color w:val="984806" w:themeColor="accent6" w:themeShade="80"/>
                <w:sz w:val="24"/>
                <w:szCs w:val="24"/>
                <w:lang w:val="es-CL"/>
              </w:rPr>
              <w:t>Jornada de autocuidado estudiantil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Objetivo de la actividad</w:t>
            </w:r>
          </w:p>
        </w:tc>
        <w:tc>
          <w:tcPr>
            <w:tcW w:w="5431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Elevar los niveles de bienestar y desarrollar mejores relaciones entre los y las estudiantes de cada curso del establecimiento.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Descripción de la actividad</w:t>
            </w:r>
          </w:p>
        </w:tc>
        <w:tc>
          <w:tcPr>
            <w:tcW w:w="5431" w:type="dxa"/>
          </w:tcPr>
          <w:p w:rsidR="004F17C2" w:rsidRDefault="00370708" w:rsidP="0056136D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 xml:space="preserve">Set de actividades </w:t>
            </w:r>
            <w:r w:rsidR="0056136D">
              <w:rPr>
                <w:rFonts w:ascii="Arial" w:hAnsi="Arial" w:cs="Arial"/>
                <w:sz w:val="24"/>
                <w:szCs w:val="24"/>
                <w:lang w:val="es-CL"/>
              </w:rPr>
              <w:t>prácticas</w:t>
            </w:r>
            <w:r>
              <w:rPr>
                <w:rFonts w:ascii="Arial" w:hAnsi="Arial" w:cs="Arial"/>
                <w:sz w:val="24"/>
                <w:szCs w:val="24"/>
                <w:lang w:val="es-CL"/>
              </w:rPr>
              <w:t xml:space="preserve"> orientadas al bienestar, ocio y trabajo en equipo dentro de los grupos curso d</w:t>
            </w:r>
            <w:r w:rsidR="0056136D">
              <w:rPr>
                <w:rFonts w:ascii="Arial" w:hAnsi="Arial" w:cs="Arial"/>
                <w:sz w:val="24"/>
                <w:szCs w:val="24"/>
                <w:lang w:val="es-CL"/>
              </w:rPr>
              <w:t xml:space="preserve">el establecimiento. Toma entre 30 minutos hasta1 </w:t>
            </w:r>
            <w:r>
              <w:rPr>
                <w:rFonts w:ascii="Arial" w:hAnsi="Arial" w:cs="Arial"/>
                <w:sz w:val="24"/>
                <w:szCs w:val="24"/>
                <w:lang w:val="es-CL"/>
              </w:rPr>
              <w:t>hora.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Materiales</w:t>
            </w:r>
          </w:p>
        </w:tc>
        <w:tc>
          <w:tcPr>
            <w:tcW w:w="5431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A definir.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Fecha</w:t>
            </w:r>
          </w:p>
        </w:tc>
        <w:tc>
          <w:tcPr>
            <w:tcW w:w="5431" w:type="dxa"/>
          </w:tcPr>
          <w:p w:rsidR="004F17C2" w:rsidRDefault="0056136D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Mayo a diciembre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N° de participantes</w:t>
            </w:r>
          </w:p>
        </w:tc>
        <w:tc>
          <w:tcPr>
            <w:tcW w:w="5431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A definir.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Roles en la actividad</w:t>
            </w:r>
          </w:p>
        </w:tc>
        <w:tc>
          <w:tcPr>
            <w:tcW w:w="5431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Ejecutor: Profesor(a) jefe</w:t>
            </w:r>
          </w:p>
        </w:tc>
      </w:tr>
    </w:tbl>
    <w:p w:rsidR="004F17C2" w:rsidRDefault="004F17C2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5431"/>
      </w:tblGrid>
      <w:tr w:rsidR="004F17C2">
        <w:tc>
          <w:tcPr>
            <w:tcW w:w="8828" w:type="dxa"/>
            <w:gridSpan w:val="2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color w:val="984806" w:themeColor="accent6" w:themeShade="80"/>
                <w:sz w:val="24"/>
                <w:szCs w:val="24"/>
                <w:lang w:val="es-CL"/>
              </w:rPr>
              <w:t>Una mano ayuda a la otra 2022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Objetivo de la actividad</w:t>
            </w:r>
          </w:p>
        </w:tc>
        <w:tc>
          <w:tcPr>
            <w:tcW w:w="5431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Poner en practica estrategias de aprendizaje colaborativo en estudiantes de cada curso.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Descripción de la actividad</w:t>
            </w:r>
          </w:p>
        </w:tc>
        <w:tc>
          <w:tcPr>
            <w:tcW w:w="5431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 xml:space="preserve">Se designan equipos de trabajo heterogéneos para el semestre o trimestre definidos según su rendimiento académico en diversas asignaturas en pos de la promoción del aprendizaje cooperativo dentro del aula (se pueden usar estrategias de tipo 1-2-4,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s-CL"/>
              </w:rPr>
              <w:t>Jigsaw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s-CL"/>
              </w:rPr>
              <w:t xml:space="preserve">, Aprendizaje por Rincones, Grupo de Investigación,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s-CL"/>
              </w:rPr>
              <w:t>etc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s-CL"/>
              </w:rPr>
              <w:t>).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Materiales</w:t>
            </w:r>
          </w:p>
        </w:tc>
        <w:tc>
          <w:tcPr>
            <w:tcW w:w="5431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A definir.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Fecha</w:t>
            </w:r>
          </w:p>
        </w:tc>
        <w:tc>
          <w:tcPr>
            <w:tcW w:w="5431" w:type="dxa"/>
          </w:tcPr>
          <w:p w:rsidR="004F17C2" w:rsidRDefault="0056136D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 xml:space="preserve">Desde segundo semestre 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N° de participantes</w:t>
            </w:r>
          </w:p>
        </w:tc>
        <w:tc>
          <w:tcPr>
            <w:tcW w:w="5431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A definir.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Roles en la actividad</w:t>
            </w:r>
          </w:p>
        </w:tc>
        <w:tc>
          <w:tcPr>
            <w:tcW w:w="5431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Ejecutor: Profesor(a) jefe y de asignatura.</w:t>
            </w:r>
          </w:p>
        </w:tc>
      </w:tr>
    </w:tbl>
    <w:p w:rsidR="004F17C2" w:rsidRDefault="004F17C2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:rsidR="004F17C2" w:rsidRDefault="004F17C2"/>
    <w:p w:rsidR="004F17C2" w:rsidRDefault="004F17C2"/>
    <w:p w:rsidR="004F17C2" w:rsidRDefault="004F17C2"/>
    <w:p w:rsidR="004F17C2" w:rsidRDefault="004F17C2"/>
    <w:p w:rsidR="004F17C2" w:rsidRDefault="004F17C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5431"/>
      </w:tblGrid>
      <w:tr w:rsidR="004F17C2">
        <w:tc>
          <w:tcPr>
            <w:tcW w:w="8828" w:type="dxa"/>
            <w:gridSpan w:val="2"/>
          </w:tcPr>
          <w:p w:rsidR="004F17C2" w:rsidRDefault="0056136D">
            <w:pPr>
              <w:spacing w:before="0" w:line="276" w:lineRule="auto"/>
              <w:rPr>
                <w:rFonts w:ascii="Arial" w:hAnsi="Arial" w:cs="Arial"/>
                <w:b/>
                <w:bCs/>
                <w:color w:val="984806" w:themeColor="accent6" w:themeShade="80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color w:val="984806" w:themeColor="accent6" w:themeShade="80"/>
                <w:sz w:val="24"/>
                <w:szCs w:val="24"/>
                <w:lang w:val="es-CL"/>
              </w:rPr>
              <w:lastRenderedPageBreak/>
              <w:t xml:space="preserve">Taller  de autocuidado </w:t>
            </w:r>
            <w:r w:rsidR="00370708">
              <w:rPr>
                <w:rFonts w:ascii="Arial" w:hAnsi="Arial" w:cs="Arial"/>
                <w:b/>
                <w:bCs/>
                <w:color w:val="984806" w:themeColor="accent6" w:themeShade="80"/>
                <w:sz w:val="24"/>
                <w:szCs w:val="24"/>
                <w:lang w:val="es-CL"/>
              </w:rPr>
              <w:t xml:space="preserve">Profesores y Asistentes de la Educación 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Objetivo de la actividad</w:t>
            </w:r>
          </w:p>
        </w:tc>
        <w:tc>
          <w:tcPr>
            <w:tcW w:w="5431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Desarrollar mayores niveles de bienestar en profesores(as) y asistentes de la educación del establecimiento.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Descripción de la actividad</w:t>
            </w:r>
          </w:p>
        </w:tc>
        <w:tc>
          <w:tcPr>
            <w:tcW w:w="5431" w:type="dxa"/>
          </w:tcPr>
          <w:p w:rsidR="004F17C2" w:rsidRDefault="00370708" w:rsidP="0056136D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 xml:space="preserve">En talleres de 30 minutos, se realizan actividades </w:t>
            </w:r>
            <w:r w:rsidR="0056136D">
              <w:rPr>
                <w:rFonts w:ascii="Arial" w:hAnsi="Arial" w:cs="Arial"/>
                <w:sz w:val="24"/>
                <w:szCs w:val="24"/>
                <w:lang w:val="es-CL"/>
              </w:rPr>
              <w:t>que generen una sana convivencia entre los docentes, profesionales y asistentes de la educación</w:t>
            </w:r>
            <w:r>
              <w:rPr>
                <w:rFonts w:ascii="Arial" w:hAnsi="Arial" w:cs="Arial"/>
                <w:sz w:val="24"/>
                <w:szCs w:val="24"/>
                <w:lang w:val="es-CL"/>
              </w:rPr>
              <w:t>.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Materiales</w:t>
            </w:r>
          </w:p>
        </w:tc>
        <w:tc>
          <w:tcPr>
            <w:tcW w:w="5431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A definir.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Fecha</w:t>
            </w:r>
          </w:p>
        </w:tc>
        <w:tc>
          <w:tcPr>
            <w:tcW w:w="5431" w:type="dxa"/>
          </w:tcPr>
          <w:p w:rsidR="004F17C2" w:rsidRDefault="0056136D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 xml:space="preserve">3 actividades por semestre 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N° de participantes</w:t>
            </w:r>
          </w:p>
        </w:tc>
        <w:tc>
          <w:tcPr>
            <w:tcW w:w="5431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A definir.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Roles en la actividad</w:t>
            </w:r>
          </w:p>
        </w:tc>
        <w:tc>
          <w:tcPr>
            <w:tcW w:w="5431" w:type="dxa"/>
          </w:tcPr>
          <w:p w:rsidR="004F17C2" w:rsidRDefault="0056136D" w:rsidP="0056136D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 xml:space="preserve">Ejecutor: </w:t>
            </w:r>
            <w:r w:rsidR="00E24ED7">
              <w:rPr>
                <w:rFonts w:ascii="Arial" w:hAnsi="Arial" w:cs="Arial"/>
                <w:sz w:val="24"/>
                <w:szCs w:val="24"/>
                <w:lang w:val="es-CL"/>
              </w:rPr>
              <w:t>Equipo convivencia escolar y HPV</w:t>
            </w:r>
          </w:p>
        </w:tc>
      </w:tr>
    </w:tbl>
    <w:p w:rsidR="004F17C2" w:rsidRDefault="004F17C2">
      <w:pPr>
        <w:rPr>
          <w:color w:val="984806" w:themeColor="accent6" w:themeShade="8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5431"/>
      </w:tblGrid>
      <w:tr w:rsidR="004F17C2">
        <w:tc>
          <w:tcPr>
            <w:tcW w:w="8828" w:type="dxa"/>
            <w:gridSpan w:val="2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color w:val="984806" w:themeColor="accent6" w:themeShade="80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984806" w:themeColor="accent6" w:themeShade="80"/>
                <w:sz w:val="24"/>
                <w:szCs w:val="24"/>
                <w:lang w:val="es-CL"/>
              </w:rPr>
              <w:t>Jornadas de Actualización en Practicas Exitosas 202</w:t>
            </w:r>
            <w:r w:rsidR="0056136D">
              <w:rPr>
                <w:rFonts w:ascii="Arial" w:hAnsi="Arial" w:cs="Arial"/>
                <w:b/>
                <w:bCs/>
                <w:color w:val="984806" w:themeColor="accent6" w:themeShade="80"/>
                <w:sz w:val="24"/>
                <w:szCs w:val="24"/>
                <w:lang w:val="es-ES"/>
              </w:rPr>
              <w:t>5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Objetivo de la actividad</w:t>
            </w:r>
          </w:p>
        </w:tc>
        <w:tc>
          <w:tcPr>
            <w:tcW w:w="5431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Fomentar el trabajo colaborativo y mayores niveles de bienestar docente en profesores(as) del establecimiento.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Descripción de la actividad</w:t>
            </w:r>
          </w:p>
        </w:tc>
        <w:tc>
          <w:tcPr>
            <w:tcW w:w="5431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 xml:space="preserve">Exposición y reflexión acerca de </w:t>
            </w:r>
            <w:r w:rsidR="0056136D">
              <w:rPr>
                <w:rFonts w:ascii="Arial" w:hAnsi="Arial" w:cs="Arial"/>
                <w:sz w:val="24"/>
                <w:szCs w:val="24"/>
                <w:lang w:val="es-CL"/>
              </w:rPr>
              <w:t>prácticas</w:t>
            </w:r>
            <w:r>
              <w:rPr>
                <w:rFonts w:ascii="Arial" w:hAnsi="Arial" w:cs="Arial"/>
                <w:sz w:val="24"/>
                <w:szCs w:val="24"/>
                <w:lang w:val="es-CL"/>
              </w:rPr>
              <w:t xml:space="preserve"> exitosas conocidas o llevadas a cabo por profesores(as) del establecimiento y que son posibles de sistematizar en la actividad de la comunidad estudiantil. 2 exposiciones de 30 minutos cada una por jornada como máximo.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Materiales</w:t>
            </w:r>
          </w:p>
        </w:tc>
        <w:tc>
          <w:tcPr>
            <w:tcW w:w="5431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A definir.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Fecha</w:t>
            </w:r>
          </w:p>
        </w:tc>
        <w:tc>
          <w:tcPr>
            <w:tcW w:w="5431" w:type="dxa"/>
          </w:tcPr>
          <w:p w:rsidR="004F17C2" w:rsidRDefault="0056136D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Cada dos meses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N° de participantes</w:t>
            </w:r>
          </w:p>
        </w:tc>
        <w:tc>
          <w:tcPr>
            <w:tcW w:w="5431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A definir.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Roles en la actividad</w:t>
            </w:r>
          </w:p>
        </w:tc>
        <w:tc>
          <w:tcPr>
            <w:tcW w:w="5431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Ejecutores: Jefa UTP, profesores(as) voluntarios o designados.</w:t>
            </w:r>
          </w:p>
        </w:tc>
      </w:tr>
    </w:tbl>
    <w:p w:rsidR="004F17C2" w:rsidRDefault="004F17C2">
      <w:pPr>
        <w:rPr>
          <w:color w:val="984806" w:themeColor="accent6" w:themeShade="80"/>
        </w:rPr>
      </w:pPr>
    </w:p>
    <w:p w:rsidR="0056136D" w:rsidRDefault="0056136D">
      <w:pPr>
        <w:rPr>
          <w:color w:val="984806" w:themeColor="accent6" w:themeShade="80"/>
        </w:rPr>
      </w:pPr>
    </w:p>
    <w:p w:rsidR="0056136D" w:rsidRDefault="0056136D">
      <w:pPr>
        <w:rPr>
          <w:color w:val="984806" w:themeColor="accent6" w:themeShade="80"/>
        </w:rPr>
      </w:pPr>
    </w:p>
    <w:p w:rsidR="0056136D" w:rsidRDefault="0056136D">
      <w:pPr>
        <w:rPr>
          <w:color w:val="984806" w:themeColor="accent6" w:themeShade="80"/>
        </w:rPr>
      </w:pPr>
    </w:p>
    <w:p w:rsidR="0056136D" w:rsidRDefault="0056136D">
      <w:pPr>
        <w:rPr>
          <w:color w:val="984806" w:themeColor="accent6" w:themeShade="80"/>
        </w:rPr>
      </w:pPr>
    </w:p>
    <w:p w:rsidR="0056136D" w:rsidRDefault="0056136D">
      <w:pPr>
        <w:rPr>
          <w:color w:val="984806" w:themeColor="accent6" w:themeShade="8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5431"/>
      </w:tblGrid>
      <w:tr w:rsidR="004F17C2">
        <w:tc>
          <w:tcPr>
            <w:tcW w:w="8828" w:type="dxa"/>
            <w:gridSpan w:val="2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color w:val="984806" w:themeColor="accent6" w:themeShade="80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color w:val="984806" w:themeColor="accent6" w:themeShade="80"/>
                <w:sz w:val="24"/>
                <w:szCs w:val="24"/>
                <w:lang w:val="es-CL"/>
              </w:rPr>
              <w:lastRenderedPageBreak/>
              <w:t>Entrevista para Padres y Apoderados – Preventiva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Objetivo de la actividad</w:t>
            </w:r>
          </w:p>
        </w:tc>
        <w:tc>
          <w:tcPr>
            <w:tcW w:w="5431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Reflexionar e implementar cambios orientados a prevenir problemas en el proceso de enseñanza – aprendizaje de los y las estudiantes del establecimiento.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Descripción de la actividad</w:t>
            </w:r>
          </w:p>
        </w:tc>
        <w:tc>
          <w:tcPr>
            <w:tcW w:w="5431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Entrevista de 30 minutos de duración, donde se reflexiona y se genera compromiso de acciones para evitar problemas en el proceso de enseñanza – aprendizaje de los y las estudiantes del establecimiento.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Materiales</w:t>
            </w:r>
          </w:p>
        </w:tc>
        <w:tc>
          <w:tcPr>
            <w:tcW w:w="5431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A definir.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Fecha</w:t>
            </w:r>
          </w:p>
        </w:tc>
        <w:tc>
          <w:tcPr>
            <w:tcW w:w="5431" w:type="dxa"/>
          </w:tcPr>
          <w:p w:rsidR="004F17C2" w:rsidRDefault="0056136D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 xml:space="preserve">Mensual 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N° de participantes</w:t>
            </w:r>
          </w:p>
        </w:tc>
        <w:tc>
          <w:tcPr>
            <w:tcW w:w="5431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A definir.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Roles en la actividad</w:t>
            </w:r>
          </w:p>
        </w:tc>
        <w:tc>
          <w:tcPr>
            <w:tcW w:w="5431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Ejecutor: Profesor(a) jefe, Equipo de Convivencia Escolar.</w:t>
            </w:r>
          </w:p>
        </w:tc>
      </w:tr>
    </w:tbl>
    <w:p w:rsidR="004F17C2" w:rsidRDefault="004F17C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5431"/>
      </w:tblGrid>
      <w:tr w:rsidR="004F17C2">
        <w:tc>
          <w:tcPr>
            <w:tcW w:w="8828" w:type="dxa"/>
            <w:gridSpan w:val="2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color w:val="984806" w:themeColor="accent6" w:themeShade="80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color w:val="984806" w:themeColor="accent6" w:themeShade="80"/>
                <w:sz w:val="24"/>
                <w:szCs w:val="24"/>
                <w:lang w:val="es-CL"/>
              </w:rPr>
              <w:t>Entrevista para Padres y Apoderados pertenecientes a PIE – Preventiva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Objetivo de la actividad</w:t>
            </w:r>
          </w:p>
        </w:tc>
        <w:tc>
          <w:tcPr>
            <w:tcW w:w="5431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Reflexionar e implementar cambios orientados a prevenir problemas en el proceso de enseñanza – aprendizaje de los y las estudiantes del establecimiento.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Descripción de la actividad</w:t>
            </w:r>
          </w:p>
        </w:tc>
        <w:tc>
          <w:tcPr>
            <w:tcW w:w="5431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Entrevista de 30 minutos de duración, donde se reflexiona y se genera compromiso de acciones para evitar problemas en el proceso de enseñanza – aprendizaje de los y las estudiantes del establecimiento.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Materiales</w:t>
            </w:r>
          </w:p>
        </w:tc>
        <w:tc>
          <w:tcPr>
            <w:tcW w:w="5431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A definir.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Fecha</w:t>
            </w:r>
          </w:p>
        </w:tc>
        <w:tc>
          <w:tcPr>
            <w:tcW w:w="5431" w:type="dxa"/>
          </w:tcPr>
          <w:p w:rsidR="004F17C2" w:rsidRDefault="0056136D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mensual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N° de participantes</w:t>
            </w:r>
          </w:p>
        </w:tc>
        <w:tc>
          <w:tcPr>
            <w:tcW w:w="5431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A definir.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Roles en la actividad</w:t>
            </w:r>
          </w:p>
        </w:tc>
        <w:tc>
          <w:tcPr>
            <w:tcW w:w="5431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Ejecutor: Coordinador(a) PIE, educador(a) diferencial de cada curso, y psicólogo o fonoaudióloga si es que corresponde.</w:t>
            </w:r>
          </w:p>
        </w:tc>
      </w:tr>
    </w:tbl>
    <w:p w:rsidR="004F17C2" w:rsidRDefault="004F17C2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:rsidR="0056136D" w:rsidRDefault="0056136D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:rsidR="0056136D" w:rsidRDefault="0056136D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:rsidR="0056136D" w:rsidRDefault="0056136D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5431"/>
      </w:tblGrid>
      <w:tr w:rsidR="004F17C2">
        <w:tc>
          <w:tcPr>
            <w:tcW w:w="8828" w:type="dxa"/>
            <w:gridSpan w:val="2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color w:val="984806" w:themeColor="accent6" w:themeShade="80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color w:val="984806" w:themeColor="accent6" w:themeShade="80"/>
                <w:sz w:val="24"/>
                <w:szCs w:val="24"/>
                <w:lang w:val="es-CL"/>
              </w:rPr>
              <w:lastRenderedPageBreak/>
              <w:t>Entrevista para Estudiantes – Preventiva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Objetivo de la actividad</w:t>
            </w:r>
          </w:p>
        </w:tc>
        <w:tc>
          <w:tcPr>
            <w:tcW w:w="5431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Reflexionar e implementar cambios orientados a prevenir problemas en el proceso de enseñanza – aprendizaje de los y las estudiantes del establecimiento.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Descripción de la actividad</w:t>
            </w:r>
          </w:p>
        </w:tc>
        <w:tc>
          <w:tcPr>
            <w:tcW w:w="5431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Entrevista de 30 minutos de duración, donde se reflexiona y se genera compromiso de acciones para evitar problemas en el proceso de enseñanza – aprendizaje de los y las estudiantes del establecimiento.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Materiales</w:t>
            </w:r>
          </w:p>
        </w:tc>
        <w:tc>
          <w:tcPr>
            <w:tcW w:w="5431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A definir.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Fecha</w:t>
            </w:r>
          </w:p>
        </w:tc>
        <w:tc>
          <w:tcPr>
            <w:tcW w:w="5431" w:type="dxa"/>
          </w:tcPr>
          <w:p w:rsidR="004F17C2" w:rsidRDefault="0056136D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 xml:space="preserve">Mensual 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N° de participantes</w:t>
            </w:r>
          </w:p>
        </w:tc>
        <w:tc>
          <w:tcPr>
            <w:tcW w:w="5431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A definir.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Roles en la actividad</w:t>
            </w:r>
          </w:p>
        </w:tc>
        <w:tc>
          <w:tcPr>
            <w:tcW w:w="5431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Ejecutores: Profesor(a) jefe y educador(a) diferencial, psicólogo o fonoaudióloga según corresponda.</w:t>
            </w:r>
          </w:p>
        </w:tc>
      </w:tr>
    </w:tbl>
    <w:p w:rsidR="004F17C2" w:rsidRDefault="004F17C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5431"/>
      </w:tblGrid>
      <w:tr w:rsidR="004F17C2">
        <w:tc>
          <w:tcPr>
            <w:tcW w:w="8828" w:type="dxa"/>
            <w:gridSpan w:val="2"/>
          </w:tcPr>
          <w:p w:rsidR="004F17C2" w:rsidRDefault="00E24ED7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984806" w:themeColor="accent6" w:themeShade="80"/>
                <w:sz w:val="24"/>
                <w:szCs w:val="24"/>
                <w:lang w:val="es-CL"/>
              </w:rPr>
              <w:t>Día</w:t>
            </w:r>
            <w:r w:rsidR="00370708">
              <w:rPr>
                <w:rFonts w:ascii="Arial" w:hAnsi="Arial" w:cs="Arial"/>
                <w:b/>
                <w:bCs/>
                <w:color w:val="984806" w:themeColor="accent6" w:themeShade="80"/>
                <w:sz w:val="24"/>
                <w:szCs w:val="24"/>
                <w:lang w:val="es-CL"/>
              </w:rPr>
              <w:t xml:space="preserve"> del Alumno 202</w:t>
            </w:r>
            <w:r w:rsidR="0056136D">
              <w:rPr>
                <w:rFonts w:ascii="Arial" w:hAnsi="Arial" w:cs="Arial"/>
                <w:b/>
                <w:bCs/>
                <w:color w:val="984806" w:themeColor="accent6" w:themeShade="80"/>
                <w:sz w:val="24"/>
                <w:szCs w:val="24"/>
                <w:lang w:val="es-ES"/>
              </w:rPr>
              <w:t>5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Objetivo de la actividad</w:t>
            </w:r>
          </w:p>
        </w:tc>
        <w:tc>
          <w:tcPr>
            <w:tcW w:w="5431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Desarrollar un mayor sentido de pertenencia con el establecimiento.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Descripción de la actividad</w:t>
            </w:r>
          </w:p>
        </w:tc>
        <w:tc>
          <w:tcPr>
            <w:tcW w:w="5431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Jornada de actividades lúdicas realizadas por equipo de trabajo para celebrar el día del alumno para los y las estudiantes del establecimiento.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Materiales</w:t>
            </w:r>
          </w:p>
        </w:tc>
        <w:tc>
          <w:tcPr>
            <w:tcW w:w="5431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A definir.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Fecha</w:t>
            </w:r>
          </w:p>
        </w:tc>
        <w:tc>
          <w:tcPr>
            <w:tcW w:w="5431" w:type="dxa"/>
          </w:tcPr>
          <w:p w:rsidR="004F17C2" w:rsidRDefault="0056136D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mayo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N° de participantes</w:t>
            </w:r>
          </w:p>
        </w:tc>
        <w:tc>
          <w:tcPr>
            <w:tcW w:w="5431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A definir.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Roles en la actividad</w:t>
            </w:r>
          </w:p>
        </w:tc>
        <w:tc>
          <w:tcPr>
            <w:tcW w:w="5431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Ejecutores: Equipo docente, Equipo de Convivencia Escolar.</w:t>
            </w:r>
          </w:p>
        </w:tc>
      </w:tr>
    </w:tbl>
    <w:p w:rsidR="004F17C2" w:rsidRDefault="004F17C2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:rsidR="0056136D" w:rsidRDefault="0056136D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:rsidR="0056136D" w:rsidRDefault="0056136D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:rsidR="0056136D" w:rsidRDefault="0056136D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:rsidR="0056136D" w:rsidRDefault="0056136D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:rsidR="004F17C2" w:rsidRDefault="004F17C2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5431"/>
      </w:tblGrid>
      <w:tr w:rsidR="004F17C2">
        <w:tc>
          <w:tcPr>
            <w:tcW w:w="8828" w:type="dxa"/>
            <w:gridSpan w:val="2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984806" w:themeColor="accent6" w:themeShade="80"/>
                <w:sz w:val="24"/>
                <w:szCs w:val="24"/>
                <w:lang w:val="es-CL"/>
              </w:rPr>
              <w:t>Nuestra Casa 202</w:t>
            </w:r>
            <w:r w:rsidR="0056136D">
              <w:rPr>
                <w:rFonts w:ascii="Arial" w:hAnsi="Arial" w:cs="Arial"/>
                <w:b/>
                <w:bCs/>
                <w:color w:val="984806" w:themeColor="accent6" w:themeShade="80"/>
                <w:sz w:val="24"/>
                <w:szCs w:val="24"/>
                <w:lang w:val="es-ES"/>
              </w:rPr>
              <w:t>5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Objetivo de la actividad</w:t>
            </w:r>
          </w:p>
        </w:tc>
        <w:tc>
          <w:tcPr>
            <w:tcW w:w="5431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Apropiarse y cuidar el medio físico donde se desarrolla la comunidad escolar.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Descripción de la actividad</w:t>
            </w:r>
          </w:p>
        </w:tc>
        <w:tc>
          <w:tcPr>
            <w:tcW w:w="5431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Se realizarán tareas de limpieza y pintura por parte de los y las estudiantes del establecimiento según temáticas y necesidades definidas por la comunidad escolar.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Materiales</w:t>
            </w:r>
          </w:p>
        </w:tc>
        <w:tc>
          <w:tcPr>
            <w:tcW w:w="5431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A definir.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Fecha</w:t>
            </w:r>
          </w:p>
        </w:tc>
        <w:tc>
          <w:tcPr>
            <w:tcW w:w="5431" w:type="dxa"/>
          </w:tcPr>
          <w:p w:rsidR="004F17C2" w:rsidRDefault="00B17519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 xml:space="preserve">Segundo semestre 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N° de participantes</w:t>
            </w:r>
          </w:p>
        </w:tc>
        <w:tc>
          <w:tcPr>
            <w:tcW w:w="5431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A definir.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Roles en la actividad</w:t>
            </w:r>
          </w:p>
        </w:tc>
        <w:tc>
          <w:tcPr>
            <w:tcW w:w="5431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Ejecutores: Equipo de Convivencia Escolar.</w:t>
            </w:r>
          </w:p>
        </w:tc>
      </w:tr>
    </w:tbl>
    <w:p w:rsidR="004F17C2" w:rsidRPr="00892FB6" w:rsidRDefault="004F17C2">
      <w:pPr>
        <w:spacing w:line="276" w:lineRule="auto"/>
        <w:rPr>
          <w:rFonts w:ascii="Arial" w:hAnsi="Arial" w:cs="Arial"/>
          <w:b/>
          <w:bCs/>
          <w:sz w:val="24"/>
          <w:szCs w:val="24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5431"/>
      </w:tblGrid>
      <w:tr w:rsidR="004F17C2">
        <w:tc>
          <w:tcPr>
            <w:tcW w:w="8828" w:type="dxa"/>
            <w:gridSpan w:val="2"/>
          </w:tcPr>
          <w:p w:rsidR="004F17C2" w:rsidRDefault="00892FB6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color w:val="984806" w:themeColor="accent6" w:themeShade="80"/>
                <w:sz w:val="24"/>
                <w:szCs w:val="24"/>
                <w:lang w:val="es-CL"/>
              </w:rPr>
              <w:t>Premiamos la asistencia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Objetivo de la actividad</w:t>
            </w:r>
          </w:p>
        </w:tc>
        <w:tc>
          <w:tcPr>
            <w:tcW w:w="5431" w:type="dxa"/>
          </w:tcPr>
          <w:p w:rsidR="004F17C2" w:rsidRDefault="00370708" w:rsidP="00892FB6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Incentivar y ref</w:t>
            </w:r>
            <w:r w:rsidR="00892FB6">
              <w:rPr>
                <w:rFonts w:ascii="Arial" w:hAnsi="Arial" w:cs="Arial"/>
                <w:sz w:val="24"/>
                <w:szCs w:val="24"/>
                <w:lang w:val="es-CL"/>
              </w:rPr>
              <w:t xml:space="preserve">orzar a los estudiantes el ser responsables 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Descripción de la actividad</w:t>
            </w:r>
          </w:p>
        </w:tc>
        <w:tc>
          <w:tcPr>
            <w:tcW w:w="5431" w:type="dxa"/>
          </w:tcPr>
          <w:p w:rsidR="00892FB6" w:rsidRDefault="00892FB6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Se premiara mensualmente al curso con mejor asistencia en ambas jornadas.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Materiales</w:t>
            </w:r>
          </w:p>
        </w:tc>
        <w:tc>
          <w:tcPr>
            <w:tcW w:w="5431" w:type="dxa"/>
          </w:tcPr>
          <w:p w:rsidR="004F17C2" w:rsidRDefault="00892FB6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Desayuno saludable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Fecha</w:t>
            </w:r>
          </w:p>
        </w:tc>
        <w:tc>
          <w:tcPr>
            <w:tcW w:w="5431" w:type="dxa"/>
          </w:tcPr>
          <w:p w:rsidR="004F17C2" w:rsidRDefault="00892FB6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De abril a noviembre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N° de participantes</w:t>
            </w:r>
          </w:p>
        </w:tc>
        <w:tc>
          <w:tcPr>
            <w:tcW w:w="5431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A definir.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Roles en la actividad</w:t>
            </w:r>
          </w:p>
        </w:tc>
        <w:tc>
          <w:tcPr>
            <w:tcW w:w="5431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Ejecutores: Equipo Directivo y Equipo de Convivencia Escolar.</w:t>
            </w:r>
          </w:p>
        </w:tc>
      </w:tr>
    </w:tbl>
    <w:p w:rsidR="004F17C2" w:rsidRDefault="004F17C2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5431"/>
      </w:tblGrid>
      <w:tr w:rsidR="004F17C2">
        <w:tc>
          <w:tcPr>
            <w:tcW w:w="8828" w:type="dxa"/>
            <w:gridSpan w:val="2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984806" w:themeColor="accent6" w:themeShade="80"/>
                <w:sz w:val="24"/>
                <w:szCs w:val="24"/>
                <w:lang w:val="es-CL"/>
              </w:rPr>
              <w:t>Jornadas de Autocuidado (Docentes y Asistentes de la Educación) 202</w:t>
            </w:r>
            <w:r w:rsidR="00892FB6">
              <w:rPr>
                <w:rFonts w:ascii="Arial" w:hAnsi="Arial" w:cs="Arial"/>
                <w:b/>
                <w:bCs/>
                <w:color w:val="984806" w:themeColor="accent6" w:themeShade="80"/>
                <w:sz w:val="24"/>
                <w:szCs w:val="24"/>
                <w:lang w:val="es-ES"/>
              </w:rPr>
              <w:t>5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Objetivo de la actividad</w:t>
            </w:r>
          </w:p>
        </w:tc>
        <w:tc>
          <w:tcPr>
            <w:tcW w:w="5431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Elevar niveles de bienestar y desarrollar habilidades de trabajo en equipo dentro de docentes y asistentes de la educación.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Descripción de la actividad</w:t>
            </w:r>
          </w:p>
        </w:tc>
        <w:tc>
          <w:tcPr>
            <w:tcW w:w="5431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 xml:space="preserve">Se llevará a cabo una actividad de carácter </w:t>
            </w:r>
            <w:r w:rsidR="00892FB6">
              <w:rPr>
                <w:rFonts w:ascii="Arial" w:hAnsi="Arial" w:cs="Arial"/>
                <w:sz w:val="24"/>
                <w:szCs w:val="24"/>
                <w:lang w:val="es-CL"/>
              </w:rPr>
              <w:t>extra programático</w:t>
            </w:r>
            <w:r>
              <w:rPr>
                <w:rFonts w:ascii="Arial" w:hAnsi="Arial" w:cs="Arial"/>
                <w:sz w:val="24"/>
                <w:szCs w:val="24"/>
                <w:lang w:val="es-CL"/>
              </w:rPr>
              <w:t xml:space="preserve"> donde se requerirán actividades de trabajo en equipo y donde se buscará elevar el nivel de bienestar percibido por docentes y asistentes de la educación.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Materiales</w:t>
            </w:r>
          </w:p>
        </w:tc>
        <w:tc>
          <w:tcPr>
            <w:tcW w:w="5431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A definir.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Fecha</w:t>
            </w:r>
          </w:p>
        </w:tc>
        <w:tc>
          <w:tcPr>
            <w:tcW w:w="5431" w:type="dxa"/>
          </w:tcPr>
          <w:p w:rsidR="004F17C2" w:rsidRDefault="00892FB6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 xml:space="preserve">2 por semestre 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N° de participantes</w:t>
            </w:r>
          </w:p>
        </w:tc>
        <w:tc>
          <w:tcPr>
            <w:tcW w:w="5431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A definir.</w:t>
            </w:r>
          </w:p>
        </w:tc>
      </w:tr>
      <w:tr w:rsidR="004F17C2">
        <w:tc>
          <w:tcPr>
            <w:tcW w:w="3397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Roles en la actividad</w:t>
            </w:r>
          </w:p>
        </w:tc>
        <w:tc>
          <w:tcPr>
            <w:tcW w:w="5431" w:type="dxa"/>
          </w:tcPr>
          <w:p w:rsidR="004F17C2" w:rsidRDefault="00370708">
            <w:pPr>
              <w:spacing w:before="0" w:line="276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Arial" w:hAnsi="Arial" w:cs="Arial"/>
                <w:sz w:val="24"/>
                <w:szCs w:val="24"/>
                <w:lang w:val="es-CL"/>
              </w:rPr>
              <w:t>Ejecutores: Equipo de Convivencia Escolar.</w:t>
            </w:r>
          </w:p>
        </w:tc>
      </w:tr>
    </w:tbl>
    <w:p w:rsidR="004F17C2" w:rsidRDefault="004F17C2">
      <w:bookmarkStart w:id="2" w:name="_GoBack"/>
      <w:bookmarkEnd w:id="2"/>
    </w:p>
    <w:sectPr w:rsidR="004F17C2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680" w:rsidRDefault="00174680">
      <w:pPr>
        <w:spacing w:line="240" w:lineRule="auto"/>
      </w:pPr>
      <w:r>
        <w:separator/>
      </w:r>
    </w:p>
  </w:endnote>
  <w:endnote w:type="continuationSeparator" w:id="0">
    <w:p w:rsidR="00174680" w:rsidRDefault="001746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roxima Nova">
    <w:altName w:val="SimSun"/>
    <w:charset w:val="86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688" w:rsidRDefault="00785688">
    <w:pPr>
      <w:jc w:val="right"/>
    </w:pPr>
    <w:r>
      <w:rPr>
        <w:noProof/>
        <w:lang w:val="es-CL"/>
      </w:rPr>
      <w:drawing>
        <wp:anchor distT="0" distB="0" distL="0" distR="0" simplePos="0" relativeHeight="251660288" behindDoc="0" locked="0" layoutInCell="1" allowOverlap="1">
          <wp:simplePos x="0" y="0"/>
          <wp:positionH relativeFrom="column">
            <wp:posOffset>-808990</wp:posOffset>
          </wp:positionH>
          <wp:positionV relativeFrom="paragraph">
            <wp:posOffset>447675</wp:posOffset>
          </wp:positionV>
          <wp:extent cx="7781925" cy="409575"/>
          <wp:effectExtent l="0" t="0" r="0" b="0"/>
          <wp:wrapTopAndBottom/>
          <wp:docPr id="1" name="image3.png" descr="pie de págin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.png" descr="pie de págin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81925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688" w:rsidRDefault="00785688">
    <w:pPr>
      <w:jc w:val="right"/>
    </w:pPr>
    <w:r>
      <w:rPr>
        <w:noProof/>
        <w:lang w:val="es-CL"/>
      </w:rPr>
      <w:drawing>
        <wp:anchor distT="0" distB="0" distL="0" distR="0" simplePos="0" relativeHeight="251661312" behindDoc="0" locked="0" layoutInCell="1" allowOverlap="1">
          <wp:simplePos x="0" y="0"/>
          <wp:positionH relativeFrom="column">
            <wp:posOffset>-913765</wp:posOffset>
          </wp:positionH>
          <wp:positionV relativeFrom="paragraph">
            <wp:posOffset>438150</wp:posOffset>
          </wp:positionV>
          <wp:extent cx="7781925" cy="409575"/>
          <wp:effectExtent l="0" t="0" r="0" b="0"/>
          <wp:wrapTopAndBottom/>
          <wp:docPr id="3" name="image5.png" descr="pie de págin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5.png" descr="pie de págin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81925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680" w:rsidRDefault="00174680">
      <w:pPr>
        <w:spacing w:before="0"/>
      </w:pPr>
      <w:r>
        <w:separator/>
      </w:r>
    </w:p>
  </w:footnote>
  <w:footnote w:type="continuationSeparator" w:id="0">
    <w:p w:rsidR="00174680" w:rsidRDefault="0017468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688" w:rsidRDefault="00785688">
    <w:pPr>
      <w:pStyle w:val="Ttulo1"/>
      <w:spacing w:before="640" w:line="240" w:lineRule="auto"/>
      <w:rPr>
        <w:color w:val="0070C0"/>
        <w:lang w:val="es-ES"/>
      </w:rPr>
    </w:pPr>
    <w:bookmarkStart w:id="3" w:name="_gqas9id64mh8" w:colFirst="0" w:colLast="0"/>
    <w:bookmarkEnd w:id="3"/>
    <w:r>
      <w:rPr>
        <w:noProof/>
        <w:lang w:val="es-CL"/>
      </w:rPr>
      <w:drawing>
        <wp:inline distT="114300" distB="114300" distL="114300" distR="114300">
          <wp:extent cx="394970" cy="353695"/>
          <wp:effectExtent l="0" t="0" r="0" b="0"/>
          <wp:docPr id="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5110" cy="3540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980000"/>
        <w:sz w:val="20"/>
        <w:szCs w:val="20"/>
      </w:rPr>
      <w:t>Educa, Crece y Vive</w:t>
    </w:r>
    <w:r>
      <w:rPr>
        <w:color w:val="980000"/>
      </w:rPr>
      <w:t xml:space="preserve">   </w:t>
    </w:r>
    <w:r>
      <w:t xml:space="preserve">        </w:t>
    </w:r>
    <w:r>
      <w:rPr>
        <w:color w:val="000000"/>
      </w:rPr>
      <w:t xml:space="preserve"> Liceo Santa Doris - 20</w:t>
    </w:r>
    <w:r>
      <w:rPr>
        <w:color w:val="auto"/>
      </w:rPr>
      <w:t>2</w:t>
    </w:r>
    <w:r w:rsidR="00C21402">
      <w:rPr>
        <w:color w:val="auto"/>
        <w:lang w:val="es-ES"/>
      </w:rPr>
      <w:t>5</w:t>
    </w:r>
  </w:p>
  <w:p w:rsidR="00785688" w:rsidRDefault="00785688">
    <w:pPr>
      <w:spacing w:line="240" w:lineRule="auto"/>
      <w:rPr>
        <w:color w:val="666666"/>
        <w:sz w:val="20"/>
        <w:szCs w:val="20"/>
      </w:rPr>
    </w:pPr>
    <w:r>
      <w:rPr>
        <w:noProof/>
        <w:color w:val="666666"/>
        <w:sz w:val="20"/>
        <w:szCs w:val="20"/>
        <w:lang w:val="es-CL"/>
      </w:rPr>
      <w:drawing>
        <wp:inline distT="114300" distB="114300" distL="114300" distR="114300">
          <wp:extent cx="447675" cy="57150"/>
          <wp:effectExtent l="0" t="0" r="0" b="0"/>
          <wp:docPr id="4" name="image7.png" descr="línea cort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7.png" descr="línea cort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7675" cy="57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688" w:rsidRDefault="00785688">
    <w:pPr>
      <w:spacing w:before="640"/>
    </w:pPr>
    <w:r>
      <w:rPr>
        <w:noProof/>
        <w:lang w:val="es-CL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-918845</wp:posOffset>
          </wp:positionH>
          <wp:positionV relativeFrom="paragraph">
            <wp:posOffset>-66040</wp:posOffset>
          </wp:positionV>
          <wp:extent cx="7781925" cy="95250"/>
          <wp:effectExtent l="0" t="0" r="0" b="0"/>
          <wp:wrapTopAndBottom/>
          <wp:docPr id="7" name="image10.png" descr="línea horizont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0.png" descr="línea horizontal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81925" cy="95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D89"/>
    <w:rsid w:val="00084C6F"/>
    <w:rsid w:val="000C7EF2"/>
    <w:rsid w:val="000E782A"/>
    <w:rsid w:val="00174680"/>
    <w:rsid w:val="00370708"/>
    <w:rsid w:val="004F17C2"/>
    <w:rsid w:val="0056136D"/>
    <w:rsid w:val="00573A5F"/>
    <w:rsid w:val="00677096"/>
    <w:rsid w:val="006B1071"/>
    <w:rsid w:val="006E7028"/>
    <w:rsid w:val="006F5279"/>
    <w:rsid w:val="0078115F"/>
    <w:rsid w:val="007840EC"/>
    <w:rsid w:val="00785688"/>
    <w:rsid w:val="007D565F"/>
    <w:rsid w:val="00886141"/>
    <w:rsid w:val="00892FB6"/>
    <w:rsid w:val="00894263"/>
    <w:rsid w:val="00903599"/>
    <w:rsid w:val="00924A4D"/>
    <w:rsid w:val="00944DBC"/>
    <w:rsid w:val="009654A1"/>
    <w:rsid w:val="009B0912"/>
    <w:rsid w:val="00A57A06"/>
    <w:rsid w:val="00A75D89"/>
    <w:rsid w:val="00AA19E6"/>
    <w:rsid w:val="00B17519"/>
    <w:rsid w:val="00C21402"/>
    <w:rsid w:val="00CC08AD"/>
    <w:rsid w:val="00DA7BC5"/>
    <w:rsid w:val="00DC5D72"/>
    <w:rsid w:val="00DD4C1C"/>
    <w:rsid w:val="00E24ED7"/>
    <w:rsid w:val="00EE596E"/>
    <w:rsid w:val="00FB55DC"/>
    <w:rsid w:val="00FE1CBF"/>
    <w:rsid w:val="6B67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84A5124"/>
  <w15:docId w15:val="{21DE8FCE-B524-4087-BA98-3D2740344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roxima Nova" w:eastAsia="Proxima Nova" w:hAnsi="Proxima Nova" w:cs="Proxima Nova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200" w:line="300" w:lineRule="auto"/>
    </w:pPr>
    <w:rPr>
      <w:sz w:val="22"/>
      <w:szCs w:val="22"/>
      <w:lang w:val="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color w:val="039BE5"/>
      <w:sz w:val="36"/>
      <w:szCs w:val="36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outlineLvl w:val="1"/>
    </w:pPr>
    <w:rPr>
      <w:color w:val="E61A17"/>
      <w:sz w:val="28"/>
      <w:szCs w:val="28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outlineLvl w:val="2"/>
    </w:pPr>
    <w:rPr>
      <w:color w:val="008A05"/>
      <w:sz w:val="24"/>
      <w:szCs w:val="24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before="0" w:line="240" w:lineRule="auto"/>
    </w:pPr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before="0" w:line="240" w:lineRule="auto"/>
    </w:p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before="0" w:line="240" w:lineRule="auto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200"/>
    </w:pPr>
    <w:rPr>
      <w:sz w:val="32"/>
      <w:szCs w:val="32"/>
    </w:rPr>
  </w:style>
  <w:style w:type="table" w:styleId="Tablaconcuadrcula">
    <w:name w:val="Table Grid"/>
    <w:basedOn w:val="Tablanormal"/>
    <w:uiPriority w:val="39"/>
    <w:qFormat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1440" w:line="240" w:lineRule="auto"/>
    </w:pPr>
    <w:rPr>
      <w:b/>
      <w:color w:val="404040"/>
      <w:sz w:val="96"/>
      <w:szCs w:val="96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uiPriority w:val="39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2506</Words>
  <Characters>13784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Santa Doris</cp:lastModifiedBy>
  <cp:revision>4</cp:revision>
  <dcterms:created xsi:type="dcterms:W3CDTF">2025-04-24T16:03:00Z</dcterms:created>
  <dcterms:modified xsi:type="dcterms:W3CDTF">2025-04-24T16:33:00Z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F5FED03E9FAC4F2EB5F298E22726EB9F</vt:lpwstr>
  </property>
</Properties>
</file>